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5"/>
        <w:gridCol w:w="5819"/>
      </w:tblGrid>
      <w:tr w:rsidR="001E33E5" w:rsidRPr="001E33E5" w:rsidTr="00B04412">
        <w:tc>
          <w:tcPr>
            <w:tcW w:w="14601" w:type="dxa"/>
          </w:tcPr>
          <w:p w:rsidR="001E33E5" w:rsidRP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59" w:type="dxa"/>
          </w:tcPr>
          <w:p w:rsidR="001501CB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6D515A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3E5"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</w:t>
            </w:r>
          </w:p>
          <w:p w:rsidR="006D515A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по экологическому,</w:t>
            </w:r>
            <w:r w:rsidR="006D515A" w:rsidRPr="009E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технологическому </w:t>
            </w:r>
          </w:p>
          <w:p w:rsid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E5" w:rsidRPr="001E33E5" w:rsidRDefault="001E33E5" w:rsidP="003C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C29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297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87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0E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7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1E33E5" w:rsidRDefault="001E33E5"/>
    <w:tbl>
      <w:tblPr>
        <w:tblW w:w="157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701"/>
        <w:gridCol w:w="1701"/>
        <w:gridCol w:w="993"/>
        <w:gridCol w:w="1701"/>
        <w:gridCol w:w="1984"/>
        <w:gridCol w:w="1134"/>
        <w:gridCol w:w="1276"/>
        <w:gridCol w:w="1276"/>
      </w:tblGrid>
      <w:tr w:rsidR="00A2341C" w:rsidTr="00D82F23"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C" w:rsidRDefault="001E33E5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2341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      </w:r>
            <w:r w:rsidR="007B5A4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ния лицензий и иных разрешений</w:t>
            </w:r>
            <w:r w:rsidR="00793A6C" w:rsidRPr="00793A6C">
              <w:rPr>
                <w:b/>
              </w:rPr>
              <w:t xml:space="preserve">, 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отнесенных к компетенции Федеральной службы по экологическому, технологическому и атомному надзору</w:t>
            </w:r>
          </w:p>
          <w:p w:rsidR="007B133C" w:rsidRPr="00E175B8" w:rsidRDefault="007B133C" w:rsidP="00E63A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0E66" w:rsidRPr="00F97110" w:rsidTr="00D82F23">
        <w:tc>
          <w:tcPr>
            <w:tcW w:w="56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акта,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вающего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дата утверждения, номер и дата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сударственной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</w:t>
            </w:r>
          </w:p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(для нормативных правовых актов, подлежащих государственной регистрации в Министерстве 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Федерации)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33E5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нормативного правового акта,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</w:p>
          <w:p w:rsidR="00740E66" w:rsidRPr="00F97110" w:rsidRDefault="00740E66" w:rsidP="008931F7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ссылка на текст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структурные единицы нормативного правового акта,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тельные 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893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обязанных соблюдать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E8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 актом обязательные требования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лиц, обязан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актом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</w:p>
          <w:p w:rsidR="00566F29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 Обще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росийс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hyperlink r:id="rId8">
              <w:proofErr w:type="spellStart"/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класси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фикатором</w:t>
              </w:r>
              <w:proofErr w:type="spellEnd"/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AD1" w:rsidRDefault="00740E66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чае если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деятель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Pr="00F97110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федерального органа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нительной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власти, осуществляющего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-венный контроль (надзор) или разреши-тельную деятельность, или указание на передачу полномочий Российской Федерации по федеральному государственному контролю (надзору) или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разрешитель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-венной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положения нормативных правовых актов,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предусмат-ривающих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администра-тивной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ветственности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 несоблюдение обязательного требования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A4A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денные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прове-рочные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листы в формате, допуска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исполь-зование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самооб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сле-дования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сылки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</w:p>
          <w:p w:rsidR="008931F7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дуре само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ECB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ее наличии),</w:t>
            </w:r>
          </w:p>
          <w:p w:rsidR="00740E66" w:rsidRPr="00F97110" w:rsidRDefault="00442EB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реко-мендации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декларации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2EB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иные документы ненормативного характера, содерж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ваниях</w:t>
            </w:r>
            <w:proofErr w:type="spellEnd"/>
          </w:p>
          <w:p w:rsidR="00740E66" w:rsidRPr="00F97110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(при их наличии)</w:t>
            </w:r>
          </w:p>
        </w:tc>
      </w:tr>
      <w:tr w:rsidR="00D67417" w:rsidRPr="00F97110" w:rsidTr="00D82F23">
        <w:tc>
          <w:tcPr>
            <w:tcW w:w="567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417" w:rsidRPr="00F97110" w:rsidRDefault="00D67417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7417" w:rsidRPr="00F97110" w:rsidRDefault="00D67417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7417" w:rsidRPr="00F97110" w:rsidRDefault="00D67417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59FA" w:rsidRPr="00F97110" w:rsidTr="00D82F23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по эксплуатации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взрывопожароопасных и химически опасных производственных объектов I, II и III классов опасности</w:t>
            </w:r>
          </w:p>
        </w:tc>
      </w:tr>
      <w:tr w:rsidR="006F2852" w:rsidRPr="00F97110" w:rsidTr="00D82F23">
        <w:trPr>
          <w:trHeight w:val="3588"/>
        </w:trPr>
        <w:tc>
          <w:tcPr>
            <w:tcW w:w="56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hyperlink r:id="rId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</w:tcPr>
          <w:p w:rsidR="006F2852" w:rsidRPr="00D67417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Указывается при размещении на сайте</w:t>
            </w:r>
          </w:p>
        </w:tc>
        <w:tc>
          <w:tcPr>
            <w:tcW w:w="1701" w:type="dxa"/>
          </w:tcPr>
          <w:p w:rsidR="006F2852" w:rsidRPr="00F97110" w:rsidRDefault="00DC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6741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 1 </w:t>
              </w:r>
              <w:r w:rsidR="00380BDA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9</w:t>
              </w:r>
            </w:hyperlink>
          </w:p>
        </w:tc>
        <w:tc>
          <w:tcPr>
            <w:tcW w:w="1701" w:type="dxa"/>
          </w:tcPr>
          <w:p w:rsidR="006F2852" w:rsidRPr="00F97110" w:rsidRDefault="00D67417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</w:t>
            </w:r>
            <w:proofErr w:type="spellEnd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6F2852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6F2852" w:rsidRPr="00F97110" w:rsidRDefault="00D67417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852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венной у</w:t>
            </w:r>
            <w:r w:rsidR="006F2852"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17" w:rsidRPr="00F97110" w:rsidTr="00D82F23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:rsidR="00D67417" w:rsidRPr="00D67417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7417" w:rsidRPr="00F97110" w:rsidTr="00D82F23">
        <w:trPr>
          <w:trHeight w:val="2022"/>
        </w:trPr>
        <w:tc>
          <w:tcPr>
            <w:tcW w:w="567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деятельности»</w:t>
            </w:r>
          </w:p>
        </w:tc>
        <w:tc>
          <w:tcPr>
            <w:tcW w:w="1275" w:type="dxa"/>
          </w:tcPr>
          <w:p w:rsidR="00D67417" w:rsidRPr="00F97110" w:rsidRDefault="00D67417" w:rsidP="00D67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D67417" w:rsidRPr="00F97110" w:rsidRDefault="00DC17FB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6741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67417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12 части 1 </w:t>
              </w:r>
              <w:r w:rsidR="00380BDA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D67417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0749A" w:rsidRPr="00F97110" w:rsidRDefault="00D67417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993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D67417" w:rsidRPr="003E33DB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2022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7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12.10.2020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1661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лицензирова-нии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вопожароопасных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водственных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</w:p>
          <w:p w:rsidR="00C0749A" w:rsidRPr="00F97110" w:rsidRDefault="00C0749A" w:rsidP="00B84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I, II и III классов опасности»</w:t>
            </w:r>
          </w:p>
        </w:tc>
        <w:tc>
          <w:tcPr>
            <w:tcW w:w="1275" w:type="dxa"/>
          </w:tcPr>
          <w:p w:rsidR="00C0749A" w:rsidRPr="00B849B8" w:rsidRDefault="00C0749A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</w:tc>
        <w:tc>
          <w:tcPr>
            <w:tcW w:w="1701" w:type="dxa"/>
          </w:tcPr>
          <w:p w:rsidR="00C0749A" w:rsidRPr="00B04412" w:rsidRDefault="00DC17FB" w:rsidP="00C0749A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химически опасных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="00120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9A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I, II и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III классов опасности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B849B8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предоставления государст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180"/>
        </w:trPr>
        <w:tc>
          <w:tcPr>
            <w:tcW w:w="567" w:type="dxa"/>
          </w:tcPr>
          <w:p w:rsidR="00C0749A" w:rsidRPr="00D67417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749A" w:rsidRPr="00F97110" w:rsidRDefault="00C0749A" w:rsidP="00C0749A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49A" w:rsidRPr="00F97110" w:rsidTr="00D82F23">
        <w:tc>
          <w:tcPr>
            <w:tcW w:w="15735" w:type="dxa"/>
            <w:gridSpan w:val="11"/>
          </w:tcPr>
          <w:p w:rsidR="00C0749A" w:rsidRPr="00793A6C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Лицензирование деятельности по производству маркшейдерских работ</w:t>
            </w:r>
          </w:p>
        </w:tc>
      </w:tr>
      <w:tr w:rsidR="00C0749A" w:rsidRPr="00F97110" w:rsidTr="00D82F23">
        <w:trPr>
          <w:trHeight w:val="1875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C0749A" w:rsidRPr="00F97110" w:rsidRDefault="00C0749A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деятельности»</w:t>
            </w:r>
          </w:p>
        </w:tc>
        <w:tc>
          <w:tcPr>
            <w:tcW w:w="1275" w:type="dxa"/>
          </w:tcPr>
          <w:p w:rsidR="00C0749A" w:rsidRPr="00C807BF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43 части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2806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7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1467 </w:t>
            </w:r>
          </w:p>
          <w:p w:rsidR="00C0749A" w:rsidRPr="00F97110" w:rsidRDefault="00C0749A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маркшейдерских работ»</w:t>
            </w: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ункты </w:t>
              </w:r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маркшей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дерских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322"/>
        </w:trPr>
        <w:tc>
          <w:tcPr>
            <w:tcW w:w="567" w:type="dxa"/>
          </w:tcPr>
          <w:p w:rsidR="00C0749A" w:rsidRPr="00D67417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749A" w:rsidRPr="00F97110" w:rsidRDefault="00C0749A" w:rsidP="00C0749A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49A" w:rsidRPr="00F97110" w:rsidTr="00D82F23">
        <w:tc>
          <w:tcPr>
            <w:tcW w:w="15735" w:type="dxa"/>
            <w:gridSpan w:val="11"/>
          </w:tcPr>
          <w:p w:rsidR="00C0749A" w:rsidRPr="00793A6C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 Лицензирование деятельности по проведению экспертизы промышленной безопасности</w:t>
            </w:r>
          </w:p>
        </w:tc>
      </w:tr>
      <w:tr w:rsidR="00C0749A" w:rsidRPr="00F97110" w:rsidTr="00D82F23">
        <w:trPr>
          <w:trHeight w:val="450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13</w:t>
              </w:r>
            </w:hyperlink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2023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80BD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A6" w:rsidRPr="00F97110" w:rsidRDefault="001537A6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1537A6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49 части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1158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7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1477</w:t>
            </w:r>
          </w:p>
          <w:p w:rsidR="00C0749A" w:rsidRDefault="00C0749A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промышленной безопасности»</w:t>
            </w:r>
          </w:p>
          <w:p w:rsidR="001537A6" w:rsidRPr="00F97110" w:rsidRDefault="001537A6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ления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180"/>
        </w:trPr>
        <w:tc>
          <w:tcPr>
            <w:tcW w:w="567" w:type="dxa"/>
          </w:tcPr>
          <w:p w:rsidR="00C0749A" w:rsidRPr="00D67417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749A" w:rsidRPr="00F97110" w:rsidRDefault="00C0749A" w:rsidP="00C0749A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49A" w:rsidRPr="00F97110" w:rsidTr="00D82F23">
        <w:tc>
          <w:tcPr>
            <w:tcW w:w="15735" w:type="dxa"/>
            <w:gridSpan w:val="11"/>
          </w:tcPr>
          <w:p w:rsidR="00C0749A" w:rsidRPr="00793A6C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Лицензирование деятельности, связанной с обращением взрывчатых материалов промышленного назначения</w:t>
            </w:r>
          </w:p>
        </w:tc>
      </w:tr>
      <w:tr w:rsidR="00C0749A" w:rsidRPr="00F97110" w:rsidTr="00D82F23">
        <w:trPr>
          <w:trHeight w:val="2261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</w:tcPr>
          <w:p w:rsidR="00C807BF" w:rsidRPr="00C0749A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1537A6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807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9</w:t>
              </w:r>
            </w:hyperlink>
          </w:p>
        </w:tc>
        <w:tc>
          <w:tcPr>
            <w:tcW w:w="1701" w:type="dxa"/>
          </w:tcPr>
          <w:p w:rsidR="00C0749A" w:rsidRPr="00F97110" w:rsidRDefault="00C807BF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зарегис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трированные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993" w:type="dxa"/>
          </w:tcPr>
          <w:p w:rsidR="00C0749A" w:rsidRPr="00F97110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981664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C0749A"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C0749A" w:rsidRPr="00981664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321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04.05.2011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деятельности»</w:t>
            </w:r>
          </w:p>
        </w:tc>
        <w:tc>
          <w:tcPr>
            <w:tcW w:w="1275" w:type="dxa"/>
          </w:tcPr>
          <w:p w:rsidR="00C807BF" w:rsidRPr="00C0749A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DC17FB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807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50 части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807BF" w:rsidRDefault="00C807BF" w:rsidP="009B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изические лица, заре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гистриро</w:t>
            </w:r>
            <w:proofErr w:type="spellEnd"/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  <w:p w:rsidR="001537A6" w:rsidRPr="00F97110" w:rsidRDefault="001537A6" w:rsidP="009B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49A" w:rsidRPr="00F97110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7BF" w:rsidRPr="00F97110" w:rsidTr="00D82F23">
        <w:trPr>
          <w:trHeight w:val="321"/>
        </w:trPr>
        <w:tc>
          <w:tcPr>
            <w:tcW w:w="567" w:type="dxa"/>
          </w:tcPr>
          <w:p w:rsidR="00C807BF" w:rsidRPr="00D67417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807BF" w:rsidRPr="00F97110" w:rsidRDefault="00C807BF" w:rsidP="00C807BF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07BF" w:rsidRPr="00F97110" w:rsidTr="00D82F23">
        <w:trPr>
          <w:trHeight w:val="3857"/>
        </w:trPr>
        <w:tc>
          <w:tcPr>
            <w:tcW w:w="567" w:type="dxa"/>
          </w:tcPr>
          <w:p w:rsidR="00C807BF" w:rsidRPr="00F97110" w:rsidRDefault="00C807BF" w:rsidP="00C80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7" w:type="dxa"/>
          </w:tcPr>
          <w:p w:rsidR="00C807BF" w:rsidRPr="00F97110" w:rsidRDefault="00DC17F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807BF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C807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15.09.2020 </w:t>
            </w:r>
          </w:p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1435</w:t>
            </w:r>
          </w:p>
          <w:p w:rsidR="00C807BF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</w:p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обращением взрывчатых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807BF" w:rsidRDefault="00DC17F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807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807BF" w:rsidRPr="00F97110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 w:rsidR="00C807BF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</w:p>
          <w:p w:rsidR="00C807BF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</w:t>
            </w:r>
          </w:p>
          <w:p w:rsidR="00C807BF" w:rsidRPr="00F97110" w:rsidRDefault="00C807BF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обращением взрывчатых материалов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назначения</w:t>
            </w:r>
          </w:p>
        </w:tc>
        <w:tc>
          <w:tcPr>
            <w:tcW w:w="1701" w:type="dxa"/>
          </w:tcPr>
          <w:p w:rsidR="00C807BF" w:rsidRPr="00F97110" w:rsidRDefault="00C807BF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807BF" w:rsidRPr="003E33DB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7BF" w:rsidRPr="00F97110" w:rsidTr="00D82F23">
        <w:trPr>
          <w:trHeight w:val="605"/>
        </w:trPr>
        <w:tc>
          <w:tcPr>
            <w:tcW w:w="567" w:type="dxa"/>
          </w:tcPr>
          <w:p w:rsidR="00C807BF" w:rsidRPr="00F97110" w:rsidRDefault="00C807BF" w:rsidP="00C80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</w:tcPr>
          <w:p w:rsidR="00C807BF" w:rsidRPr="00066F10" w:rsidRDefault="00DC17F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"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>Приказ</w:t>
              </w:r>
            </w:hyperlink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Ростехнадзора 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от 03.12.2020 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№ 494 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Федеральных норм и правил в области промышленной безопасности «Правила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безопасности при производстве,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хранении </w:t>
            </w:r>
          </w:p>
          <w:p w:rsidR="00C807BF" w:rsidRDefault="00C807BF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и применении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взрывчатых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материалов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>промышленного назначения»</w:t>
            </w:r>
          </w:p>
          <w:p w:rsidR="001537A6" w:rsidRPr="00066F10" w:rsidRDefault="001537A6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807BF" w:rsidRPr="00066F10" w:rsidRDefault="00C807BF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Указыва</w:t>
            </w:r>
            <w:r w:rsidR="00950D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t>размеще</w:t>
            </w:r>
            <w:r w:rsidR="001537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на сайте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7BF" w:rsidRPr="00066F10" w:rsidRDefault="00DC17FB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"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 xml:space="preserve">Пункты </w:t>
              </w:r>
              <w:r w:rsidR="00A03FD4">
                <w:rPr>
                  <w:rFonts w:ascii="Times New Roman" w:hAnsi="Times New Roman" w:cs="Times New Roman"/>
                  <w:sz w:val="23"/>
                  <w:szCs w:val="23"/>
                </w:rPr>
                <w:t xml:space="preserve">         </w:t>
              </w:r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>553</w:t>
              </w:r>
            </w:hyperlink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7"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>570</w:t>
              </w:r>
            </w:hyperlink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Федераль-ных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норм и правил в области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промыш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-ленной </w:t>
            </w:r>
            <w:r w:rsidR="00066F1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безопасности «Правила безопасности при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производ-стве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, хранении и применении взрывчатых </w:t>
            </w:r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материалов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промышлен-ного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наз-начения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C807BF" w:rsidRPr="00F97110" w:rsidRDefault="00C807BF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лица, ведущие взрывные работы и имеющие лицензии в области взрывчатых материалов промышленно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3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807BF" w:rsidRPr="003E33DB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322"/>
        </w:trPr>
        <w:tc>
          <w:tcPr>
            <w:tcW w:w="567" w:type="dxa"/>
          </w:tcPr>
          <w:p w:rsidR="00066F10" w:rsidRPr="00D6741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66F10" w:rsidRPr="00F97110" w:rsidRDefault="00066F10" w:rsidP="00066F10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rPr>
          <w:trHeight w:val="5014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</w:tcPr>
          <w:p w:rsidR="00066F10" w:rsidRDefault="00DC17FB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Федеральных норм и правил в области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енной безопасности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при производстве,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хранении </w:t>
            </w:r>
          </w:p>
          <w:p w:rsidR="00066F10" w:rsidRPr="00F97110" w:rsidRDefault="00066F10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применении взрывчатых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назначения»</w:t>
            </w:r>
          </w:p>
        </w:tc>
        <w:tc>
          <w:tcPr>
            <w:tcW w:w="1275" w:type="dxa"/>
          </w:tcPr>
          <w:p w:rsidR="00066F10" w:rsidRPr="00C807BF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380BDA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F97110" w:rsidRDefault="00DC17FB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66F1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ункты </w:t>
              </w:r>
              <w:r w:rsidR="001537A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553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570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 и правил в области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при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хранении и применении взрывчатых материалов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66F10" w:rsidRPr="00F97110" w:rsidRDefault="00066F10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материалов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3E33DB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c>
          <w:tcPr>
            <w:tcW w:w="15735" w:type="dxa"/>
            <w:gridSpan w:val="11"/>
          </w:tcPr>
          <w:p w:rsidR="00066F10" w:rsidRPr="00793A6C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опасных производственных объектов в государственном реестре опасных производственных объектов</w:t>
            </w:r>
          </w:p>
        </w:tc>
      </w:tr>
      <w:tr w:rsidR="00066F10" w:rsidRPr="00F97110" w:rsidTr="00D82F23">
        <w:trPr>
          <w:trHeight w:val="449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производственных объектов»</w:t>
            </w:r>
          </w:p>
        </w:tc>
        <w:tc>
          <w:tcPr>
            <w:tcW w:w="1275" w:type="dxa"/>
          </w:tcPr>
          <w:p w:rsidR="00066F10" w:rsidRPr="00C807BF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C807BF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F97110" w:rsidRDefault="00FE6515" w:rsidP="00F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</w:t>
            </w:r>
            <w:r w:rsidR="00A03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42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1701" w:type="dxa"/>
          </w:tcPr>
          <w:p w:rsidR="00066F10" w:rsidRDefault="00066F10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1537A6" w:rsidRPr="00F97110" w:rsidRDefault="001537A6" w:rsidP="0012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449"/>
        </w:trPr>
        <w:tc>
          <w:tcPr>
            <w:tcW w:w="567" w:type="dxa"/>
          </w:tcPr>
          <w:p w:rsidR="00066F10" w:rsidRPr="00D6741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66F10" w:rsidRPr="00F97110" w:rsidRDefault="00066F10" w:rsidP="00066F10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c>
          <w:tcPr>
            <w:tcW w:w="15735" w:type="dxa"/>
            <w:gridSpan w:val="11"/>
          </w:tcPr>
          <w:p w:rsidR="00066F10" w:rsidRPr="00BD60B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. Согласование планов и схем развития горных работ</w:t>
            </w:r>
          </w:p>
        </w:tc>
      </w:tr>
      <w:tr w:rsidR="00066F10" w:rsidRPr="00F97110" w:rsidTr="00D82F23">
        <w:trPr>
          <w:trHeight w:val="875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27" w:type="dxa"/>
          </w:tcPr>
          <w:p w:rsidR="00066F10" w:rsidRPr="00F97110" w:rsidRDefault="00DC17FB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21.02.1992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2395-1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недрах»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FE6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FE6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066F10" w:rsidRPr="00F97110" w:rsidRDefault="00DC17FB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066F10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асть 6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24</w:t>
              </w:r>
            </w:hyperlink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875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27" w:type="dxa"/>
          </w:tcPr>
          <w:p w:rsidR="00066F10" w:rsidRPr="00F97110" w:rsidRDefault="00DC17FB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16.09.2020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1466 </w:t>
            </w:r>
          </w:p>
          <w:p w:rsidR="00066F10" w:rsidRDefault="00066F10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рассмотрения и согласования планов и схем развития горных работ по видам полезных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Pr="00F97110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515" w:rsidRDefault="00FE6515" w:rsidP="00066F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2, 3, 4, 5, 6, 7, 8, 10, 11, 18(1), 20 </w:t>
            </w:r>
          </w:p>
          <w:p w:rsidR="00FE6515" w:rsidRPr="00F97110" w:rsidRDefault="00FE6515" w:rsidP="00F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ользователи недр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3E33DB" w:rsidRDefault="00066F10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180"/>
        </w:trPr>
        <w:tc>
          <w:tcPr>
            <w:tcW w:w="567" w:type="dxa"/>
          </w:tcPr>
          <w:p w:rsidR="00066F10" w:rsidRPr="00D6741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66F10" w:rsidRPr="00F97110" w:rsidRDefault="00066F10" w:rsidP="00066F10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rPr>
          <w:trHeight w:val="1158"/>
        </w:trPr>
        <w:tc>
          <w:tcPr>
            <w:tcW w:w="567" w:type="dxa"/>
          </w:tcPr>
          <w:p w:rsidR="00066F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</w:p>
          <w:p w:rsidR="00066F10" w:rsidRPr="00A70A88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 подготовке,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держанию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и оформлению планов и схем развития горных работ и формы заявления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 согласовании планов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схем развития горных работ» </w:t>
            </w:r>
          </w:p>
          <w:p w:rsidR="00C211B5" w:rsidRDefault="00066F10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регистрационный 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61885)</w:t>
            </w: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12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277706" w:rsidRDefault="001537A6" w:rsidP="00066F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 – 48, приложения   №</w:t>
            </w:r>
            <w:r w:rsidR="00FE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1 - 3</w:t>
            </w:r>
          </w:p>
        </w:tc>
        <w:tc>
          <w:tcPr>
            <w:tcW w:w="1701" w:type="dxa"/>
          </w:tcPr>
          <w:p w:rsidR="00066F10" w:rsidRPr="00F97110" w:rsidRDefault="00066F10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ридические лица и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вляющие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планов и схем развития горных работ по видам полезных ископаемых, пользование недрами</w:t>
            </w:r>
          </w:p>
        </w:tc>
        <w:tc>
          <w:tcPr>
            <w:tcW w:w="993" w:type="dxa"/>
          </w:tcPr>
          <w:p w:rsidR="00066F10" w:rsidRPr="00A70A88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066F10" w:rsidRPr="00A70A88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3E33DB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464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c>
          <w:tcPr>
            <w:tcW w:w="15735" w:type="dxa"/>
            <w:gridSpan w:val="11"/>
          </w:tcPr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границ охранных зон в отношении объектов электросетевого хозяйства</w:t>
            </w:r>
          </w:p>
          <w:p w:rsidR="00C211B5" w:rsidRPr="00793A6C" w:rsidRDefault="00C211B5" w:rsidP="00C211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F10" w:rsidRPr="00F97110" w:rsidTr="00D82F23">
        <w:trPr>
          <w:trHeight w:val="4702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7" w:type="dxa"/>
          </w:tcPr>
          <w:p w:rsidR="00066F10" w:rsidRPr="00F97110" w:rsidRDefault="00DC17FB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24.02.2009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160 </w:t>
            </w:r>
          </w:p>
          <w:p w:rsidR="00066F10" w:rsidRDefault="00066F10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порядке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 объектов электросетевого хозяйства и особых условий использования земельных участков,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таких зон»</w:t>
            </w:r>
          </w:p>
          <w:p w:rsidR="001537A6" w:rsidRPr="00F97110" w:rsidRDefault="001537A6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установления охранных зон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особых условий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расположен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границах таких зон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которые владеют на праве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или ином законном основании объектами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630"/>
        </w:trPr>
        <w:tc>
          <w:tcPr>
            <w:tcW w:w="15735" w:type="dxa"/>
            <w:gridSpan w:val="11"/>
          </w:tcPr>
          <w:p w:rsidR="00066F10" w:rsidRPr="000E1C69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Внесение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066F10" w:rsidRPr="00F97110" w:rsidTr="00120F7B">
        <w:tc>
          <w:tcPr>
            <w:tcW w:w="567" w:type="dxa"/>
            <w:vMerge w:val="restart"/>
          </w:tcPr>
          <w:p w:rsidR="00066F10" w:rsidRPr="00F97110" w:rsidRDefault="00C211B5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066F10" w:rsidRPr="00793A6C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793A6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6F10" w:rsidRPr="00B5636B" w:rsidRDefault="00C211B5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r w:rsidR="00B5636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vMerge w:val="restart"/>
          </w:tcPr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лава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часть 1 </w:t>
            </w: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55.2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лава 6.1</w:t>
            </w:r>
            <w:r w:rsidR="00A03F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6B" w:rsidRPr="00F97110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55.18</w:t>
            </w:r>
          </w:p>
        </w:tc>
        <w:tc>
          <w:tcPr>
            <w:tcW w:w="1701" w:type="dxa"/>
            <w:vMerge w:val="restart"/>
          </w:tcPr>
          <w:p w:rsidR="00066F10" w:rsidRPr="00F97110" w:rsidRDefault="00C211B5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екоммер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3" w:type="dxa"/>
            <w:vMerge w:val="restart"/>
          </w:tcPr>
          <w:p w:rsidR="00066F10" w:rsidRPr="00F97110" w:rsidRDefault="00C211B5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vMerge w:val="restart"/>
          </w:tcPr>
          <w:p w:rsidR="00066F10" w:rsidRPr="00F97110" w:rsidRDefault="00C211B5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066F10"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066F10"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120F7B">
        <w:trPr>
          <w:trHeight w:val="200"/>
        </w:trPr>
        <w:tc>
          <w:tcPr>
            <w:tcW w:w="567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066F10" w:rsidRPr="00793A6C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6F10" w:rsidRPr="00793A6C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B5" w:rsidRPr="00F97110" w:rsidTr="00D82F23">
        <w:trPr>
          <w:trHeight w:val="322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1B5" w:rsidRPr="00F97110" w:rsidTr="00D82F23">
        <w:trPr>
          <w:trHeight w:val="450"/>
        </w:trPr>
        <w:tc>
          <w:tcPr>
            <w:tcW w:w="567" w:type="dxa"/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36B" w:rsidRP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B5636B" w:rsidRP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1B5" w:rsidRPr="00F97110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C211B5" w:rsidRPr="00F97110" w:rsidRDefault="00C211B5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932"/>
        </w:trPr>
        <w:tc>
          <w:tcPr>
            <w:tcW w:w="567" w:type="dxa"/>
          </w:tcPr>
          <w:p w:rsidR="00C211B5" w:rsidRPr="00223C3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7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12.01.1996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7-ФЗ </w:t>
            </w:r>
          </w:p>
          <w:p w:rsidR="00C211B5" w:rsidRPr="00223C30" w:rsidRDefault="00C211B5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мерческих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1275" w:type="dxa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B5636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36B" w:rsidRPr="00B5636B" w:rsidRDefault="00B5636B" w:rsidP="00B56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211B5" w:rsidRPr="00223C30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пункт 5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</w:p>
        </w:tc>
        <w:tc>
          <w:tcPr>
            <w:tcW w:w="1701" w:type="dxa"/>
          </w:tcPr>
          <w:p w:rsidR="00C211B5" w:rsidRPr="00223C30" w:rsidRDefault="00C211B5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3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374"/>
        </w:trPr>
        <w:tc>
          <w:tcPr>
            <w:tcW w:w="15735" w:type="dxa"/>
            <w:gridSpan w:val="11"/>
          </w:tcPr>
          <w:p w:rsidR="00C211B5" w:rsidRPr="00793A6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 экспертов в области промышленной безопасности</w:t>
            </w:r>
          </w:p>
        </w:tc>
      </w:tr>
      <w:tr w:rsidR="00C211B5" w:rsidRPr="00F97110" w:rsidTr="00D82F23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49">
              <w:r w:rsidRPr="001405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21.07.1997 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116-ФЗ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объектов»</w:t>
            </w:r>
          </w:p>
          <w:p w:rsidR="00C211B5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0F7B" w:rsidRDefault="00120F7B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  <w:p w:rsidR="00C211B5" w:rsidRP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11B5" w:rsidRPr="00B04412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абзац 11 </w:t>
            </w:r>
            <w:hyperlink r:id="rId50">
              <w:r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993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80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1B5" w:rsidRPr="00F97110" w:rsidTr="00D82F23">
        <w:trPr>
          <w:trHeight w:val="4227"/>
        </w:trPr>
        <w:tc>
          <w:tcPr>
            <w:tcW w:w="56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127" w:type="dxa"/>
            <w:shd w:val="clear" w:color="auto" w:fill="FFFFFF" w:themeFill="background1"/>
          </w:tcPr>
          <w:p w:rsidR="00C211B5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об аттестации экспертов в области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постанов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 Правительства от 02.06.2022 № 1009</w:t>
            </w:r>
          </w:p>
          <w:p w:rsidR="00C211B5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11B5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Pr="001405AC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11B5" w:rsidRPr="00B04412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ункты 3, 4, 8, 22, 29, 33</w:t>
            </w:r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изические лица</w:t>
            </w:r>
          </w:p>
        </w:tc>
        <w:tc>
          <w:tcPr>
            <w:tcW w:w="993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предоставления государст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не предусмот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158"/>
        </w:trPr>
        <w:tc>
          <w:tcPr>
            <w:tcW w:w="56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12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20.10.2020 № 420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«Правила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экспертизы промышленной безопасности»</w:t>
            </w:r>
          </w:p>
          <w:p w:rsidR="00C211B5" w:rsidRPr="004F5887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44B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федеральных норм и правил в области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</w:t>
            </w:r>
            <w:proofErr w:type="spellEnd"/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безопасности «Правила проведения экспертизы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</w:t>
            </w:r>
            <w:proofErr w:type="spellEnd"/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безопасности»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Pr="00B04412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изические лица</w:t>
            </w:r>
          </w:p>
        </w:tc>
        <w:tc>
          <w:tcPr>
            <w:tcW w:w="993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предоставления государст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не предусмот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322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1B5" w:rsidRPr="00F97110" w:rsidTr="00D82F23">
        <w:trPr>
          <w:trHeight w:val="292"/>
        </w:trPr>
        <w:tc>
          <w:tcPr>
            <w:tcW w:w="15735" w:type="dxa"/>
            <w:gridSpan w:val="11"/>
          </w:tcPr>
          <w:p w:rsidR="00C211B5" w:rsidRPr="000E1C69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Аттестация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  <w:tr w:rsidR="00C211B5" w:rsidRPr="00F97110" w:rsidTr="00D82F23">
        <w:trPr>
          <w:trHeight w:val="1840"/>
        </w:trPr>
        <w:tc>
          <w:tcPr>
            <w:tcW w:w="567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1537A6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11B5" w:rsidRPr="00B04412" w:rsidRDefault="00DC17FB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C211B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ункты 1</w:t>
              </w:r>
            </w:hyperlink>
            <w:r w:rsidR="00C211B5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3          статьи 14.1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кие лица,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11B5" w:rsidRPr="003E33D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472"/>
        </w:trPr>
        <w:tc>
          <w:tcPr>
            <w:tcW w:w="567" w:type="dxa"/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C211B5" w:rsidRDefault="00C211B5" w:rsidP="00C211B5">
            <w:pPr>
              <w:pStyle w:val="ConsPlusNormal"/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электроэнер-гетике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1B5" w:rsidRPr="00F97110" w:rsidRDefault="00C211B5" w:rsidP="00C211B5">
            <w:pPr>
              <w:pStyle w:val="ConsPlusNormal"/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066F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1B5" w:rsidRPr="00B04412" w:rsidRDefault="00DC17FB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C211B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ункты 1</w:t>
              </w:r>
            </w:hyperlink>
            <w:r w:rsidR="00C211B5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3          статьи 28.1</w:t>
              </w:r>
            </w:hyperlink>
          </w:p>
        </w:tc>
        <w:tc>
          <w:tcPr>
            <w:tcW w:w="1701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  <w:p w:rsidR="001537A6" w:rsidRPr="00F97110" w:rsidRDefault="001537A6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211B5" w:rsidRPr="003E33D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2276"/>
        </w:trPr>
        <w:tc>
          <w:tcPr>
            <w:tcW w:w="567" w:type="dxa"/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безопасности гидротехнических сооружений»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066F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1B5" w:rsidRPr="00F97110" w:rsidRDefault="002555DC" w:rsidP="0025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абзацы 1, 2, 7, 8, 11 с</w:t>
            </w:r>
            <w:hyperlink r:id="rId58">
              <w:r w:rsidR="00C211B5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C211B5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9.1</w:t>
              </w:r>
            </w:hyperlink>
          </w:p>
        </w:tc>
        <w:tc>
          <w:tcPr>
            <w:tcW w:w="1701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</w:t>
            </w:r>
            <w:proofErr w:type="spellEnd"/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Pr="003E33D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C6F" w:rsidRPr="00F97110" w:rsidTr="00D82F23">
        <w:trPr>
          <w:trHeight w:val="180"/>
        </w:trPr>
        <w:tc>
          <w:tcPr>
            <w:tcW w:w="567" w:type="dxa"/>
          </w:tcPr>
          <w:p w:rsidR="00714C6F" w:rsidRPr="00D67417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4C6F" w:rsidRPr="00F97110" w:rsidRDefault="00714C6F" w:rsidP="00714C6F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C6F" w:rsidRPr="00F97110" w:rsidTr="00D82F23">
        <w:trPr>
          <w:trHeight w:val="5153"/>
        </w:trPr>
        <w:tc>
          <w:tcPr>
            <w:tcW w:w="567" w:type="dxa"/>
          </w:tcPr>
          <w:p w:rsidR="00714C6F" w:rsidRPr="00F97110" w:rsidRDefault="009526EE" w:rsidP="00714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27" w:type="dxa"/>
          </w:tcPr>
          <w:p w:rsidR="00714C6F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безопасности гидротехнических сооружений,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сфере электро-энергетики,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ельства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13.01.2023 </w:t>
            </w:r>
          </w:p>
          <w:p w:rsidR="00714C6F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714C6F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066F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255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255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714C6F" w:rsidRPr="002555DC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4C6F" w:rsidRPr="006A7E5F">
              <w:rPr>
                <w:rFonts w:ascii="Times New Roman" w:hAnsi="Times New Roman" w:cs="Times New Roman"/>
                <w:sz w:val="24"/>
                <w:szCs w:val="24"/>
              </w:rPr>
              <w:t>ункты 2, 4, 7, 8, 9, 10, 11, 12</w:t>
            </w:r>
          </w:p>
        </w:tc>
        <w:tc>
          <w:tcPr>
            <w:tcW w:w="1701" w:type="dxa"/>
          </w:tcPr>
          <w:p w:rsidR="00714C6F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993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714C6F" w:rsidRPr="003E33DB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714C6F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714C6F"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F" w:rsidRPr="00F97110" w:rsidTr="00D82F23">
        <w:trPr>
          <w:trHeight w:val="411"/>
        </w:trPr>
        <w:tc>
          <w:tcPr>
            <w:tcW w:w="15735" w:type="dxa"/>
            <w:gridSpan w:val="11"/>
            <w:shd w:val="clear" w:color="auto" w:fill="FFFFFF" w:themeFill="background1"/>
          </w:tcPr>
          <w:p w:rsidR="00714C6F" w:rsidRPr="00793A6C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Утверждение декларации безопасности гидротехнических сооружений</w:t>
            </w:r>
          </w:p>
        </w:tc>
      </w:tr>
      <w:tr w:rsidR="00714C6F" w:rsidRPr="00F97110" w:rsidTr="00D82F23">
        <w:trPr>
          <w:trHeight w:val="321"/>
        </w:trPr>
        <w:tc>
          <w:tcPr>
            <w:tcW w:w="567" w:type="dxa"/>
          </w:tcPr>
          <w:p w:rsidR="00714C6F" w:rsidRDefault="009526EE" w:rsidP="00714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714C6F" w:rsidRPr="00F97110" w:rsidRDefault="00714C6F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безопасности гидротехнических сооружений»</w:t>
            </w:r>
          </w:p>
        </w:tc>
        <w:tc>
          <w:tcPr>
            <w:tcW w:w="1275" w:type="dxa"/>
          </w:tcPr>
          <w:p w:rsidR="00714C6F" w:rsidRPr="009526EE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701" w:type="dxa"/>
          </w:tcPr>
          <w:p w:rsidR="00714C6F" w:rsidRPr="00F97110" w:rsidRDefault="009526EE" w:rsidP="008E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 w:rsidR="008E7E3E">
              <w:rPr>
                <w:rFonts w:ascii="Times New Roman" w:hAnsi="Times New Roman" w:cs="Times New Roman"/>
                <w:sz w:val="24"/>
                <w:szCs w:val="24"/>
              </w:rPr>
              <w:t xml:space="preserve">4 части 1 статьи 9, </w:t>
            </w:r>
            <w:r w:rsidR="008E7E3E"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части 4 и 7 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статьи 10</w:t>
            </w:r>
          </w:p>
        </w:tc>
        <w:tc>
          <w:tcPr>
            <w:tcW w:w="1701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26E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993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714C6F" w:rsidRPr="00F97110" w:rsidRDefault="009526EE" w:rsidP="0067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</w:t>
            </w:r>
            <w:r w:rsidR="00714C6F"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ления государственной 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4C6F"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321"/>
        </w:trPr>
        <w:tc>
          <w:tcPr>
            <w:tcW w:w="567" w:type="dxa"/>
          </w:tcPr>
          <w:p w:rsidR="009526EE" w:rsidRPr="00D6741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26EE" w:rsidRPr="00F9711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6EE" w:rsidRPr="00F97110" w:rsidTr="00D82F23">
        <w:trPr>
          <w:trHeight w:val="2254"/>
        </w:trPr>
        <w:tc>
          <w:tcPr>
            <w:tcW w:w="567" w:type="dxa"/>
          </w:tcPr>
          <w:p w:rsidR="009526EE" w:rsidRDefault="009526EE" w:rsidP="009526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127" w:type="dxa"/>
          </w:tcPr>
          <w:p w:rsidR="009526EE" w:rsidRPr="00417C2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9526EE" w:rsidRPr="00417C2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гидротехнических сооружений»</w:t>
            </w:r>
          </w:p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9526EE" w:rsidRDefault="00D82F23" w:rsidP="00D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Пункты 2, </w:t>
            </w:r>
            <w:r w:rsidR="008E7E3E"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5, 6 </w:t>
            </w:r>
            <w:r w:rsidR="009526EE" w:rsidRPr="0067109E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spellStart"/>
            <w:r w:rsidR="009526EE">
              <w:rPr>
                <w:rFonts w:ascii="Times New Roman" w:hAnsi="Times New Roman" w:cs="Times New Roman"/>
                <w:sz w:val="24"/>
                <w:szCs w:val="24"/>
              </w:rPr>
              <w:t>деклариро-вании</w:t>
            </w:r>
            <w:proofErr w:type="spellEnd"/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безо-</w:t>
            </w:r>
            <w:proofErr w:type="spellStart"/>
            <w:r w:rsidR="009526EE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6EE">
              <w:rPr>
                <w:rFonts w:ascii="Times New Roman" w:hAnsi="Times New Roman" w:cs="Times New Roman"/>
                <w:sz w:val="24"/>
                <w:szCs w:val="24"/>
              </w:rPr>
              <w:t>гидротехни-ческих</w:t>
            </w:r>
            <w:proofErr w:type="spellEnd"/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9526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ридические лица, индивидуальные предприниматели, физические лица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2254"/>
        </w:trPr>
        <w:tc>
          <w:tcPr>
            <w:tcW w:w="567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127" w:type="dxa"/>
          </w:tcPr>
          <w:p w:rsidR="0067109E" w:rsidRDefault="009526E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Приказ Ростехнадз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декларации безопасности гидротехнического сооружения </w:t>
            </w:r>
          </w:p>
          <w:p w:rsidR="009526EE" w:rsidRDefault="009526E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судоходных и 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гидротехнических сооружений)»</w:t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526EE" w:rsidRDefault="009526EE" w:rsidP="009526EE">
            <w:pPr>
              <w:jc w:val="center"/>
            </w:pPr>
            <w:r w:rsidRPr="0095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при </w:t>
            </w:r>
            <w:proofErr w:type="spellStart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  <w:tc>
          <w:tcPr>
            <w:tcW w:w="1701" w:type="dxa"/>
          </w:tcPr>
          <w:p w:rsidR="009526EE" w:rsidRPr="00C426E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физические лица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322"/>
        </w:trPr>
        <w:tc>
          <w:tcPr>
            <w:tcW w:w="567" w:type="dxa"/>
          </w:tcPr>
          <w:p w:rsidR="009526EE" w:rsidRPr="00D6741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26EE" w:rsidRPr="00F9711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6EE" w:rsidRPr="00F97110" w:rsidTr="00D82F23">
        <w:trPr>
          <w:trHeight w:val="322"/>
        </w:trPr>
        <w:tc>
          <w:tcPr>
            <w:tcW w:w="567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127" w:type="dxa"/>
          </w:tcPr>
          <w:p w:rsidR="009526EE" w:rsidRPr="007C0F2F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Приказ Ростехнадз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07.12.2020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№ 499</w:t>
            </w:r>
          </w:p>
          <w:p w:rsidR="009526EE" w:rsidRPr="007C0F2F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сооружений»</w:t>
            </w:r>
          </w:p>
        </w:tc>
        <w:tc>
          <w:tcPr>
            <w:tcW w:w="1275" w:type="dxa"/>
          </w:tcPr>
          <w:p w:rsidR="009526EE" w:rsidRPr="00F9711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818">
              <w:rPr>
                <w:rFonts w:ascii="Times New Roman" w:hAnsi="Times New Roman" w:cs="Times New Roman"/>
                <w:sz w:val="24"/>
                <w:szCs w:val="24"/>
              </w:rPr>
              <w:t>казывается при размещении на сайте</w:t>
            </w:r>
          </w:p>
        </w:tc>
        <w:tc>
          <w:tcPr>
            <w:tcW w:w="1701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  <w:tc>
          <w:tcPr>
            <w:tcW w:w="1701" w:type="dxa"/>
          </w:tcPr>
          <w:p w:rsidR="009526EE" w:rsidRPr="00C426E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322"/>
        </w:trPr>
        <w:tc>
          <w:tcPr>
            <w:tcW w:w="567" w:type="dxa"/>
          </w:tcPr>
          <w:p w:rsidR="009526EE" w:rsidRPr="00A25FA0" w:rsidRDefault="00953BF3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26EE" w:rsidRPr="00A25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26EE" w:rsidRPr="00A25FA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15.11.2024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>№ 347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«Об утверждении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определения оцененного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рублях размера максимального вреда, который может быть причинен жизни, здоровью физических лиц, окружающей среде, имуществу физических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юридических лиц при аварии гидротехнического сооружения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 исключением судоходных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>и портовых гидротехнических сооружений)»</w:t>
            </w:r>
          </w:p>
        </w:tc>
        <w:tc>
          <w:tcPr>
            <w:tcW w:w="1275" w:type="dxa"/>
          </w:tcPr>
          <w:p w:rsidR="009526EE" w:rsidRPr="00A25FA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казывается при размещении на сайте</w:t>
            </w:r>
          </w:p>
        </w:tc>
        <w:tc>
          <w:tcPr>
            <w:tcW w:w="1701" w:type="dxa"/>
          </w:tcPr>
          <w:p w:rsidR="009526EE" w:rsidRPr="00A25FA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ункт 1</w:t>
            </w:r>
          </w:p>
        </w:tc>
        <w:tc>
          <w:tcPr>
            <w:tcW w:w="1701" w:type="dxa"/>
          </w:tcPr>
          <w:p w:rsidR="009526EE" w:rsidRPr="00C426E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3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A5171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2127" w:type="dxa"/>
          </w:tcPr>
          <w:p w:rsidR="006D7F4E" w:rsidRPr="0067109E" w:rsidRDefault="006D7F4E" w:rsidP="006D7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Приказ Ростехнадзора от 21.02.2024 № 62</w:t>
            </w:r>
          </w:p>
          <w:p w:rsidR="0067109E" w:rsidRDefault="006D7F4E" w:rsidP="006D7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формы акта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преддекларационного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гидротехнического сооружения </w:t>
            </w:r>
          </w:p>
          <w:p w:rsidR="00C71D48" w:rsidRPr="0067109E" w:rsidRDefault="006D7F4E" w:rsidP="006D7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судоходных и 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портовых гидротехнических сооружений)»</w:t>
            </w:r>
          </w:p>
        </w:tc>
        <w:tc>
          <w:tcPr>
            <w:tcW w:w="1275" w:type="dxa"/>
          </w:tcPr>
          <w:p w:rsidR="00C71D48" w:rsidRPr="0067109E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при размещении на сайте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993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предусмотрена</w:t>
            </w:r>
          </w:p>
        </w:tc>
        <w:tc>
          <w:tcPr>
            <w:tcW w:w="1134" w:type="dxa"/>
          </w:tcPr>
          <w:p w:rsidR="00C71D48" w:rsidRP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24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Выдача разрешений на ведение работ со взрывчатыми материалами промышленного назначения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127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Таможенного Союза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безопасности взрывчатых веществ и изделий на их основе»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60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C71D48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6,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1. 3 статьи 7, </w:t>
            </w:r>
          </w:p>
          <w:p w:rsidR="00144E52" w:rsidRPr="0022075A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8</w:t>
            </w:r>
          </w:p>
        </w:tc>
        <w:tc>
          <w:tcPr>
            <w:tcW w:w="1701" w:type="dxa"/>
          </w:tcPr>
          <w:p w:rsidR="00C71D48" w:rsidRPr="00125A7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ведущие взрывные работы и имеющие лицензии в области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взрывча-тых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-лов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промышлен-ного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назначе-ния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зако-нодатель-ством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-кой Федерации</w:t>
            </w:r>
          </w:p>
          <w:p w:rsidR="00C71D48" w:rsidRPr="0022075A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240E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127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1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  <w:shd w:val="clear" w:color="auto" w:fill="FFFFFF" w:themeFill="background1"/>
          </w:tcPr>
          <w:p w:rsidR="00C71D48" w:rsidRPr="009526E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71D48" w:rsidRPr="0076304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  <w:shd w:val="clear" w:color="auto" w:fill="FFFFFF" w:themeFill="background1"/>
          </w:tcPr>
          <w:p w:rsidR="00C71D48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Ростехнадзора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«Правила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производстве, хранении и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взрывчатых материалов промышленного назначения»</w:t>
            </w:r>
          </w:p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shd w:val="clear" w:color="auto" w:fill="FFFFFF" w:themeFill="background1"/>
          </w:tcPr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Глава I: 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пункт 4,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пункт 6;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E52" w:rsidRPr="00144E52" w:rsidRDefault="00144E52" w:rsidP="00144E52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пункт 56;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 4: пункты 155, 161;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Глава 5: пункты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250;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Глава 9: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пункт 424;</w:t>
            </w:r>
          </w:p>
          <w:p w:rsidR="00C71D48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779, 780, 783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безопасности «Правила 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при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хранении и применении взрывчатых мате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назначения»</w:t>
            </w:r>
          </w:p>
          <w:p w:rsidR="0067109E" w:rsidRPr="00F97110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материалов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71D48" w:rsidRPr="0076304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постоянное применение взрывчатых веществ и изделий на их основе</w:t>
            </w:r>
          </w:p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2649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Таможенного Союза </w:t>
            </w:r>
          </w:p>
          <w:p w:rsidR="00C71D48" w:rsidRDefault="00C71D48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безопасности взрывчатых веществ и изделий на их основе»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63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09E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9E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9E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9E" w:rsidRPr="0022075A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144E52" w:rsidRDefault="00144E52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6,</w:t>
            </w:r>
          </w:p>
          <w:p w:rsidR="00CE3DBF" w:rsidRDefault="00144E52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1, 3 статьи 7, </w:t>
            </w:r>
          </w:p>
          <w:p w:rsidR="00C71D48" w:rsidRPr="0022075A" w:rsidRDefault="00CE3DBF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8</w:t>
            </w:r>
            <w:r w:rsidR="00C71D48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взрыв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-лов</w:t>
            </w:r>
          </w:p>
        </w:tc>
        <w:tc>
          <w:tcPr>
            <w:tcW w:w="993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240E1" w:rsidRDefault="00C71D48" w:rsidP="00CE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предоставления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21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71D48" w:rsidRPr="0022075A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C71D48" w:rsidRPr="0022075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71D48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03.12.2020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 утверждении Федеральных норм и правил в области промышленной безопасности «Правила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производстве, хранении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 применении 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Pr="002207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</w:p>
        </w:tc>
        <w:tc>
          <w:tcPr>
            <w:tcW w:w="1701" w:type="dxa"/>
          </w:tcPr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I: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пункт 6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ункт 424</w:t>
            </w:r>
          </w:p>
          <w:p w:rsidR="00C71D48" w:rsidRPr="0022075A" w:rsidRDefault="00C71D48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 лицензии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240E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</w:p>
        </w:tc>
      </w:tr>
      <w:tr w:rsidR="00C71D48" w:rsidRPr="00F97110" w:rsidTr="00D82F23">
        <w:tc>
          <w:tcPr>
            <w:tcW w:w="567" w:type="dxa"/>
            <w:vMerge w:val="restart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5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электроэнер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гетике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701" w:type="dxa"/>
            <w:vMerge w:val="restart"/>
          </w:tcPr>
          <w:p w:rsidR="00C71D48" w:rsidRPr="00F97110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28.2</w:t>
              </w:r>
            </w:hyperlink>
          </w:p>
        </w:tc>
        <w:tc>
          <w:tcPr>
            <w:tcW w:w="1701" w:type="dxa"/>
            <w:vMerge w:val="restart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являющиеся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567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2457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190-ФЗ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теплоснабже-нии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F97110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22.1</w:t>
              </w:r>
            </w:hyperlink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</w:t>
            </w:r>
          </w:p>
          <w:p w:rsidR="00C71D48" w:rsidRPr="00F97110" w:rsidRDefault="00C71D48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являющиеся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568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</w:tcPr>
          <w:p w:rsidR="00C71D48" w:rsidRPr="00F97110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30.01.2021 № 85 </w:t>
            </w:r>
          </w:p>
          <w:p w:rsidR="00C71D48" w:rsidRPr="00F97110" w:rsidRDefault="00C71D48" w:rsidP="0012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выдачи разрешений на допуск 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нимающих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потребителе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теплопотребляю-щих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о внесении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некоторые акты Правительства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ункты 3, 6, 8, 10, 12,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«е», «ж» пункта 13,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14,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 пункта 15,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16,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 пункта 17,</w:t>
            </w:r>
          </w:p>
          <w:p w:rsidR="00380BD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пункты 18, </w:t>
            </w:r>
          </w:p>
          <w:p w:rsidR="00380BDA" w:rsidRPr="0067109E" w:rsidRDefault="00380BD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«б», «в», «г»</w:t>
            </w:r>
          </w:p>
          <w:p w:rsidR="00380BDA" w:rsidRPr="0067109E" w:rsidRDefault="00380BD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пункта</w:t>
            </w:r>
          </w:p>
          <w:p w:rsidR="00380BD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1D48" w:rsidRPr="009E6075" w:rsidRDefault="00380BD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пункты </w:t>
            </w:r>
            <w:r w:rsidR="00C71D48"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 21, 24, 26, 27, 33(1), 36 Правил выдачи разрешений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допуск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плуатацию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энергоприни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-мающих установок потребителей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по производству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тевого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хозяйства, объектов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теплоснаб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тепло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потребля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ющих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установок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71D48" w:rsidRPr="00BA5F6E" w:rsidRDefault="00C71D48" w:rsidP="00C71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лица, 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трированные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альные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ниматели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кие лица, 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допускаемым объектом 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праве собственности или ином законном основании или земельным участком,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котором расположен допускаемый объект </w:t>
            </w:r>
          </w:p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если права на допускаемый объект не зарегистрированы)</w:t>
            </w:r>
          </w:p>
        </w:tc>
        <w:tc>
          <w:tcPr>
            <w:tcW w:w="993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 виды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98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рамках предоставления государственной услуги не предусмот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рена</w:t>
            </w:r>
          </w:p>
        </w:tc>
        <w:tc>
          <w:tcPr>
            <w:tcW w:w="113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Pr="000E1C69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Выдача заключений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A8090B" w:rsidRPr="00A8090B" w:rsidRDefault="00A8090B" w:rsidP="00A80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0B">
              <w:rPr>
                <w:rFonts w:ascii="Times New Roman" w:hAnsi="Times New Roman" w:cs="Times New Roman"/>
                <w:sz w:val="24"/>
                <w:szCs w:val="24"/>
              </w:rPr>
              <w:t>Статья 1, статья 5.2, пункт 5.1 части 1 статьи 6, части 2 и 3 статьи 47, части 1, 4, 5, 11, 12.1, 13, 14, 15 статьи 48, статьи 49, 51, 52, 53, 55, 55.51, 55.8 часть 5 статьи 55.14, части 15 статьи 55.24</w:t>
            </w:r>
          </w:p>
          <w:p w:rsidR="00C71D48" w:rsidRPr="00F97110" w:rsidRDefault="00A8090B" w:rsidP="00A80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0B">
              <w:rPr>
                <w:rFonts w:ascii="Times New Roman" w:hAnsi="Times New Roman" w:cs="Times New Roman"/>
                <w:sz w:val="24"/>
                <w:szCs w:val="24"/>
              </w:rPr>
              <w:t>Часть 1 статьи 3.3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 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29.12.2004 № 191</w:t>
            </w:r>
            <w:r w:rsidR="008931F7">
              <w:rPr>
                <w:rFonts w:ascii="Times New Roman" w:hAnsi="Times New Roman"/>
                <w:sz w:val="24"/>
                <w:szCs w:val="24"/>
              </w:rPr>
              <w:t>-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ФЗ</w:t>
            </w:r>
          </w:p>
          <w:p w:rsidR="00C71D48" w:rsidRPr="00794494" w:rsidRDefault="00C71D48" w:rsidP="00C7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 «О введении в действие Градостроительного кодекса Российской Федерации»</w:t>
            </w:r>
          </w:p>
          <w:p w:rsidR="00C71D48" w:rsidRDefault="00C71D48" w:rsidP="00C71D48">
            <w:pPr>
              <w:pStyle w:val="ConsPlusNormal"/>
              <w:jc w:val="both"/>
            </w:pPr>
          </w:p>
          <w:p w:rsidR="00C71D48" w:rsidRPr="00794494" w:rsidRDefault="00C71D48" w:rsidP="00C71D4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Часть 1 статьи 3.3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DD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>23.11.1995       № 174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-ФЗ </w:t>
            </w:r>
            <w:r w:rsidR="008931F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>«Об экологической экспертизе»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татья 11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DD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 xml:space="preserve">25.06.2002 </w:t>
            </w:r>
          </w:p>
          <w:p w:rsidR="00C71D48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DD">
              <w:rPr>
                <w:rFonts w:ascii="Times New Roman" w:hAnsi="Times New Roman"/>
                <w:sz w:val="24"/>
                <w:szCs w:val="24"/>
              </w:rPr>
              <w:t xml:space="preserve"> № 73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 xml:space="preserve">ФЗ                  «Об объектах культурного наследия (памятниках истории и культуры) народов Российской Федерации» </w:t>
            </w:r>
          </w:p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E16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татья 45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изические лица, зарегистрированные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817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22761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7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   Федерации    </w:t>
            </w:r>
          </w:p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30.05.2025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№ 802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>«Об утверждении Правил проведения консервации объе</w:t>
            </w:r>
            <w:r>
              <w:rPr>
                <w:rFonts w:ascii="Times New Roman" w:hAnsi="Times New Roman"/>
                <w:sz w:val="24"/>
                <w:szCs w:val="24"/>
              </w:rPr>
              <w:t>кта капитального строительства»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15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2276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 2-12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 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19-21 Правил проведения консервации объекта капитального строительства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22761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7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  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13.01.2023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№ 13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>«Об аттестации в области промышленной безопасности, по вопросам безопасности гидротехнических сооружений,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в сфере электро</w:t>
            </w:r>
            <w:r w:rsidR="006710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энергетики»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20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«а», «б» пункта 2 Положения об аттестации в области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безопасности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гидротехни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сооружений, безопасности в сфере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электроэнерге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24">
              <w:rPr>
                <w:rFonts w:ascii="Times New Roman" w:hAnsi="Times New Roman"/>
                <w:sz w:val="24"/>
                <w:szCs w:val="24"/>
              </w:rPr>
              <w:t>Постановление Правительств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Российской Федерации от </w:t>
            </w:r>
            <w:r w:rsidRPr="00675124">
              <w:rPr>
                <w:rFonts w:ascii="Times New Roman" w:hAnsi="Times New Roman"/>
                <w:sz w:val="24"/>
                <w:szCs w:val="24"/>
              </w:rPr>
              <w:t>18.04.2023 № 616 «Об утверждении Правил аттестации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области»</w:t>
            </w:r>
            <w:r w:rsidRPr="0067512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1D48" w:rsidRPr="00B22761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2B7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2B7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2276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Пункт 2 Правил аттестации физических лиц на право проведения строительного контроля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2B7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Минстроя России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02.12.2022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4494">
              <w:rPr>
                <w:rFonts w:ascii="Times New Roman" w:hAnsi="Times New Roman"/>
                <w:sz w:val="24"/>
                <w:szCs w:val="24"/>
              </w:rPr>
              <w:t>№ 1026/</w:t>
            </w:r>
            <w:proofErr w:type="spellStart"/>
            <w:r w:rsidRPr="0079449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794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(зарегистрирован в Минюсте России 29.12.2022, </w:t>
            </w:r>
            <w:r w:rsidR="0067109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рег. № 71892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1D48" w:rsidRPr="00794494" w:rsidRDefault="00C71D48" w:rsidP="00C71D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Пункты 6, 7, 14, 15, 16, 18, 20, 21 Порядка ведения общего журнала,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котором ведется учет выполнения работ по строительству, 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реконструк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, капиталь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ному ремонту объекта капитального строительства (Приложение № 2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приказу Минстроя России </w:t>
            </w:r>
          </w:p>
          <w:p w:rsid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от 02.12.2022 </w:t>
            </w: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№ 1026/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Физические лица, зарегистрированные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Минстроя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16.05.2023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4494">
              <w:rPr>
                <w:rFonts w:ascii="Times New Roman" w:hAnsi="Times New Roman"/>
                <w:sz w:val="24"/>
                <w:szCs w:val="24"/>
              </w:rPr>
              <w:t>№ 344/</w:t>
            </w:r>
            <w:proofErr w:type="spellStart"/>
            <w:r w:rsidRPr="0079449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794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09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«Об утверждении состава и порядка ведения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исполнительной документации при строительстве, реконструкции, капитальном ремонте объектов капитального строительства» (зарегистрирован в Минюсте России 31.05.2023, </w:t>
            </w:r>
            <w:r w:rsidR="0067109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рег. № 73652)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AC5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AC5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Пункты 3, 4, 9 Порядка ведения исполнитель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ной документации при строитель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, капитальном ремонте объектов капитального строительства (приложение № 2 к Приказу Минстроя России от 16.05.2023 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№ 344/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B9" w:rsidRPr="00675124" w:rsidRDefault="00AC5EB9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523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экспертных центров, проводящих государственную экспертизу деклараций безопасности гидротехнических сооружений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судоходных и портовых гидротехнических сооружений)</w:t>
            </w:r>
          </w:p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464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1725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Ростехнадзора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от 08.05.2024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№ 149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«Об утверждении федеральных норм и правил в области безопасности гидротехнических сооружений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«Требования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 экспертам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области безопасности гидротехнических сооружений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(за исключением судоходных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портовых гидротехнических сооружений)»</w:t>
            </w:r>
          </w:p>
        </w:tc>
        <w:tc>
          <w:tcPr>
            <w:tcW w:w="1275" w:type="dxa"/>
          </w:tcPr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67109E" w:rsidRDefault="00C71D48" w:rsidP="00671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ункты 2, 3, 4 Федеральных норм и правил 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безопасности </w:t>
            </w:r>
            <w:proofErr w:type="spellStart"/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«Требования к экспертам 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области безопасности </w:t>
            </w:r>
            <w:proofErr w:type="spellStart"/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исключе</w:t>
            </w:r>
            <w:r w:rsidR="006710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нием</w:t>
            </w:r>
            <w:proofErr w:type="spellEnd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судоходных и портовых </w:t>
            </w:r>
            <w:proofErr w:type="spellStart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гидротехни</w:t>
            </w:r>
            <w:r w:rsidR="006710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proofErr w:type="spellEnd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сооружений)»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Pr="00F97110" w:rsidRDefault="00C71D48" w:rsidP="0012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25"/>
        </w:trPr>
        <w:tc>
          <w:tcPr>
            <w:tcW w:w="567" w:type="dxa"/>
          </w:tcPr>
          <w:p w:rsidR="00C71D48" w:rsidRPr="0067109E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2127" w:type="dxa"/>
          </w:tcPr>
          <w:p w:rsidR="0067109E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Ростехнадзора от 14.12.2020 № 523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</w:t>
            </w:r>
            <w:r w:rsidRPr="00671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сооружений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 исключением судоходных и портовых гидротехнических сооружений)»</w:t>
            </w: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Pr="0067109E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 Порядка формирования экспертных комиссий по проведению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экспертизы деклараций безопасности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судоход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порто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сооружений)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993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Все виды деятель-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предусмотрена</w:t>
            </w:r>
          </w:p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22"/>
        </w:trPr>
        <w:tc>
          <w:tcPr>
            <w:tcW w:w="15735" w:type="dxa"/>
            <w:gridSpan w:val="1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X</w:t>
            </w:r>
            <w:r w:rsidRPr="003D4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VII. Аттестация экспертов в области безопасности гидротехнических сооружений</w:t>
            </w:r>
          </w:p>
        </w:tc>
      </w:tr>
      <w:tr w:rsidR="00C71D48" w:rsidRPr="00F97110" w:rsidTr="00D82F23">
        <w:trPr>
          <w:trHeight w:val="3471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127" w:type="dxa"/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Российской Федерации </w:t>
            </w:r>
          </w:p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04.05.2024 </w:t>
            </w:r>
          </w:p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576 </w:t>
            </w: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аттестации экспертов в области безопасности гидротехнических сооружений»</w:t>
            </w:r>
          </w:p>
        </w:tc>
        <w:tc>
          <w:tcPr>
            <w:tcW w:w="1275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A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C71D48" w:rsidRPr="00675124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абзац 2 пункта 11, пункты 15, 16, 17 Правил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экспертов 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безопасности </w:t>
            </w:r>
            <w:proofErr w:type="spellStart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2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127" w:type="dxa"/>
          </w:tcPr>
          <w:p w:rsidR="00120F7B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федеральных норм и правил в области безопасности гидротехнических сооружений «Требования к экспертам в области безопасности гидротехнических сооружений </w:t>
            </w:r>
          </w:p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судоходных и портовых гидротехнических сооружений)»</w:t>
            </w:r>
          </w:p>
        </w:tc>
        <w:tc>
          <w:tcPr>
            <w:tcW w:w="1275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 Федеральных норм и правил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безопасности </w:t>
            </w:r>
            <w:proofErr w:type="spellStart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«Требования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экспертам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безопасности гидротехнических сооружений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судоходных</w:t>
            </w:r>
          </w:p>
          <w:p w:rsidR="00C71D48" w:rsidRPr="00675124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портовых гидротехничес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 сооружений)»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XVIII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Ведение государственного реестра саморегулируемых организаций в области энергетического обследования</w:t>
            </w:r>
          </w:p>
        </w:tc>
      </w:tr>
      <w:tr w:rsidR="00C71D48" w:rsidRPr="00F97110" w:rsidTr="00D82F23">
        <w:trPr>
          <w:trHeight w:val="1954"/>
        </w:trPr>
        <w:tc>
          <w:tcPr>
            <w:tcW w:w="567" w:type="dxa"/>
          </w:tcPr>
          <w:p w:rsidR="00C71D48" w:rsidRPr="002750B3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F97110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татьи 3</w:t>
              </w:r>
            </w:hyperlink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3"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екоммерчес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449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261-ФЗ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повышении энергетической эффективности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1D48" w:rsidRPr="00F97110" w:rsidRDefault="00DC17FB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18</w:t>
              </w:r>
            </w:hyperlink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екоммерчес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464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06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Ведение реестра заключений экспертизы промышленной безопасности</w:t>
            </w:r>
          </w:p>
        </w:tc>
      </w:tr>
      <w:tr w:rsidR="00C71D48" w:rsidRPr="00F97110" w:rsidTr="00D82F23">
        <w:trPr>
          <w:trHeight w:val="2227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21.07.1997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татья 13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236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Внесение декларации промышленной безопасности в реестр деклараций промышленной безопасности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21.07.1997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татья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54"/>
        </w:trPr>
        <w:tc>
          <w:tcPr>
            <w:tcW w:w="15735" w:type="dxa"/>
            <w:gridSpan w:val="11"/>
          </w:tcPr>
          <w:p w:rsidR="00C71D48" w:rsidRPr="00D67417" w:rsidRDefault="00C71D48" w:rsidP="00C7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D67417">
              <w:rPr>
                <w:rFonts w:ascii="Times New Roman" w:hAnsi="Times New Roman" w:cs="Times New Roman"/>
                <w:b/>
                <w:sz w:val="24"/>
                <w:szCs w:val="24"/>
              </w:rPr>
              <w:t>. Разрешение на выбросы радиоактивных веществ в атмосферный воздух и сбросы радиоактивных веществ в водные объекты</w:t>
            </w:r>
          </w:p>
        </w:tc>
      </w:tr>
      <w:tr w:rsidR="00C71D48" w:rsidRPr="00F97110" w:rsidTr="00D82F23">
        <w:trPr>
          <w:trHeight w:val="30"/>
        </w:trPr>
        <w:tc>
          <w:tcPr>
            <w:tcW w:w="567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shd w:val="clear" w:color="auto" w:fill="auto"/>
          </w:tcPr>
          <w:p w:rsidR="00C71D48" w:rsidRPr="00D67417" w:rsidRDefault="00C71D48" w:rsidP="00C71D48">
            <w:pPr>
              <w:ind w:right="-62"/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Российской Федерации от 02.02.2024 № 99        «Об утверждени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Правил разработки и установления норма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>тивов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допустимых выбросов радиоактив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>ных веществ, нормативов допустимых сбросов радиоактивных веществ, а также о выдаче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азрешений на выбросы радиоактив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ных веществ, разрешений на сбросы </w:t>
            </w:r>
            <w:proofErr w:type="spellStart"/>
            <w:r w:rsidRPr="00D67417">
              <w:rPr>
                <w:rFonts w:ascii="Times New Roman" w:eastAsia="Calibri" w:hAnsi="Times New Roman"/>
                <w:sz w:val="24"/>
                <w:szCs w:val="24"/>
              </w:rPr>
              <w:t>радиоактив-ных</w:t>
            </w:r>
            <w:proofErr w:type="spellEnd"/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веществ»</w:t>
            </w:r>
          </w:p>
        </w:tc>
        <w:tc>
          <w:tcPr>
            <w:tcW w:w="1275" w:type="dxa"/>
            <w:shd w:val="clear" w:color="auto" w:fill="auto"/>
          </w:tcPr>
          <w:p w:rsidR="00C71D48" w:rsidRPr="00D67417" w:rsidRDefault="00C71D48" w:rsidP="00C71D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AC5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shd w:val="clear" w:color="auto" w:fill="auto"/>
          </w:tcPr>
          <w:p w:rsidR="00C71D48" w:rsidRPr="00D67417" w:rsidRDefault="00321AFA" w:rsidP="00321AFA">
            <w:pPr>
              <w:ind w:left="-62"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Пункты 3, 4, подпункты              «а» - «б»         пункта 5; подпункты     «а» - «в» пункта 13,          подпункты     «а» - «е»      пункта 18 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>Правил разработки и установления нормативов</w:t>
            </w:r>
            <w:r w:rsidR="00C71D48">
              <w:rPr>
                <w:rFonts w:ascii="Times New Roman" w:eastAsia="Calibri" w:hAnsi="Times New Roman"/>
                <w:sz w:val="24"/>
                <w:szCs w:val="24"/>
              </w:rPr>
              <w:t xml:space="preserve"> допустимых выбросов радиоактив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ных веществ, нормативов допустимых сбросов радиоактивных веществ, а также о выдаче разрешений на выбросы 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радио</w:t>
            </w:r>
            <w:r w:rsidR="00C71D48">
              <w:rPr>
                <w:rFonts w:ascii="Times New Roman" w:eastAsia="Calibri" w:hAnsi="Times New Roman"/>
                <w:sz w:val="24"/>
                <w:szCs w:val="24"/>
              </w:rPr>
              <w:t>актив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ных веществ, </w:t>
            </w:r>
            <w:r w:rsidR="00C71D48">
              <w:rPr>
                <w:rFonts w:ascii="Times New Roman" w:eastAsia="Calibri" w:hAnsi="Times New Roman"/>
                <w:sz w:val="24"/>
                <w:szCs w:val="24"/>
              </w:rPr>
              <w:t>разрешений на сбросы радиоактив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>ных веществ</w:t>
            </w:r>
          </w:p>
        </w:tc>
        <w:tc>
          <w:tcPr>
            <w:tcW w:w="1701" w:type="dxa"/>
            <w:shd w:val="clear" w:color="auto" w:fill="auto"/>
          </w:tcPr>
          <w:p w:rsidR="00C71D48" w:rsidRPr="00D67417" w:rsidRDefault="00C71D48" w:rsidP="00C71D48">
            <w:pPr>
              <w:ind w:right="-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ридические лица, </w:t>
            </w:r>
            <w:proofErr w:type="spellStart"/>
            <w:r w:rsidRPr="00D67417">
              <w:rPr>
                <w:rFonts w:ascii="Times New Roman" w:eastAsia="Calibri" w:hAnsi="Times New Roman"/>
                <w:sz w:val="24"/>
                <w:szCs w:val="24"/>
              </w:rPr>
              <w:t>инди-видуальные</w:t>
            </w:r>
            <w:proofErr w:type="spellEnd"/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предприниматели</w:t>
            </w:r>
          </w:p>
        </w:tc>
        <w:tc>
          <w:tcPr>
            <w:tcW w:w="993" w:type="dxa"/>
            <w:shd w:val="clear" w:color="auto" w:fill="auto"/>
          </w:tcPr>
          <w:p w:rsidR="00C71D48" w:rsidRPr="00D67417" w:rsidRDefault="00C71D48" w:rsidP="00C71D48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auto"/>
          </w:tcPr>
          <w:p w:rsidR="00C71D48" w:rsidRPr="00D67417" w:rsidRDefault="00C71D48" w:rsidP="00C71D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рамках пре-доставления государственной услуги не предусмотрена</w:t>
            </w:r>
          </w:p>
        </w:tc>
        <w:tc>
          <w:tcPr>
            <w:tcW w:w="1134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37"/>
        </w:trPr>
        <w:tc>
          <w:tcPr>
            <w:tcW w:w="15735" w:type="dxa"/>
            <w:gridSpan w:val="11"/>
            <w:shd w:val="clear" w:color="auto" w:fill="auto"/>
          </w:tcPr>
          <w:p w:rsidR="00C71D48" w:rsidRPr="002C00A4" w:rsidRDefault="00C71D48" w:rsidP="00C71D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2C00A4">
              <w:rPr>
                <w:rFonts w:ascii="Times New Roman" w:eastAsia="Calibri" w:hAnsi="Times New Roman"/>
                <w:b/>
                <w:sz w:val="24"/>
                <w:szCs w:val="24"/>
              </w:rPr>
              <w:t>. Внесение сведений о лифтах, подъемных платформах для инвалидов, пассажирских конвейерах (движущихся пешеходных дорожках) и эскалаторах, за исключением эскалаторов в метрополитенах, после осуществления их монтажа в соответствующий реестр объектов, ведение которого осуществляется Федеральной службой по экологическому, технологическому и атомному надзору</w:t>
            </w:r>
          </w:p>
        </w:tc>
      </w:tr>
      <w:tr w:rsidR="00C71D48" w:rsidRPr="00F97110" w:rsidTr="00D82F23">
        <w:trPr>
          <w:trHeight w:val="1867"/>
        </w:trPr>
        <w:tc>
          <w:tcPr>
            <w:tcW w:w="567" w:type="dxa"/>
          </w:tcPr>
          <w:p w:rsidR="00C71D48" w:rsidRPr="00B046B7" w:rsidRDefault="00C71D48" w:rsidP="00C71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916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127" w:type="dxa"/>
          </w:tcPr>
          <w:p w:rsidR="00C71D48" w:rsidRDefault="00C71D48" w:rsidP="00C71D48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организации безопасного использования и содержания лифтов, подъем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платформ для инвалидов, пассажирских 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вейеров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(движу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щихся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пешеход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дорожек) и эскалаторов,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исключением эскалаторов в метрополитенах, утвержденные постановлением Правительства 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Российской Федерации от 20.10.2023 № 1744</w:t>
            </w:r>
          </w:p>
          <w:p w:rsidR="00950D18" w:rsidRDefault="00950D18" w:rsidP="00C71D48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50D18" w:rsidRPr="00BA5F6E" w:rsidRDefault="00950D18" w:rsidP="00C71D48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67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A5F6E" w:rsidRDefault="00321AFA" w:rsidP="00321AF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Подпункты  «а» - «д» п</w:t>
            </w:r>
            <w:r w:rsidR="00C7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7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1701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индивиду</w:t>
            </w:r>
            <w:r w:rsidRPr="00AF6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предпринима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993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 виды деятель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98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рамках предоставления государственной услуги не предусмот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рена</w:t>
            </w:r>
          </w:p>
        </w:tc>
        <w:tc>
          <w:tcPr>
            <w:tcW w:w="113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20F7B" w:rsidRPr="00F97110" w:rsidTr="00120F7B">
        <w:trPr>
          <w:trHeight w:val="1016"/>
        </w:trPr>
        <w:tc>
          <w:tcPr>
            <w:tcW w:w="15735" w:type="dxa"/>
            <w:gridSpan w:val="11"/>
          </w:tcPr>
          <w:p w:rsidR="00120F7B" w:rsidRPr="00321AFA" w:rsidRDefault="00120F7B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1A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XXII</w:t>
            </w:r>
            <w:r w:rsidRPr="00321A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 Аттестация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120F7B" w:rsidRPr="00F97110" w:rsidTr="00D82F23">
        <w:trPr>
          <w:trHeight w:val="1867"/>
        </w:trPr>
        <w:tc>
          <w:tcPr>
            <w:tcW w:w="567" w:type="dxa"/>
          </w:tcPr>
          <w:p w:rsidR="00120F7B" w:rsidRDefault="00950D18" w:rsidP="00120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22.1</w:t>
            </w:r>
          </w:p>
        </w:tc>
        <w:tc>
          <w:tcPr>
            <w:tcW w:w="2127" w:type="dxa"/>
          </w:tcPr>
          <w:p w:rsidR="00120F7B" w:rsidRPr="00120F7B" w:rsidRDefault="00120F7B" w:rsidP="00950D1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оссийской 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едерации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18.04.2023 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616</w:t>
            </w:r>
          </w:p>
          <w:p w:rsidR="00120F7B" w:rsidRPr="00CF7F6D" w:rsidRDefault="00950D18" w:rsidP="00950D1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 утверждении Правил аттестации физических лиц на право проведения строительного контроля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процессе строительства, реконструкции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 капитального ремонта объектов капитального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 территориях Донецкой Народной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Республики, Луганской Народной Республики, Запорожск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ой области                                  и Херсонской области»</w:t>
            </w:r>
          </w:p>
        </w:tc>
        <w:tc>
          <w:tcPr>
            <w:tcW w:w="1275" w:type="dxa"/>
          </w:tcPr>
          <w:p w:rsidR="00120F7B" w:rsidRPr="00D67417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Указыва-ется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размеще-нии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</w:tc>
        <w:tc>
          <w:tcPr>
            <w:tcW w:w="1701" w:type="dxa"/>
          </w:tcPr>
          <w:p w:rsidR="00120F7B" w:rsidRPr="00120F7B" w:rsidRDefault="00120F7B" w:rsidP="00120F7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5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0D18" w:rsidRP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Правил аттестации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</w:t>
            </w:r>
            <w:r w:rsidR="00950D18" w:rsidRP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Республики, Запорожск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ой области и Херсонской области</w:t>
            </w:r>
          </w:p>
        </w:tc>
        <w:tc>
          <w:tcPr>
            <w:tcW w:w="1701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лиц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имеющи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намерение получить право проведения строительного контроля</w:t>
            </w:r>
          </w:p>
        </w:tc>
        <w:tc>
          <w:tcPr>
            <w:tcW w:w="993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 виды деятель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984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рамках предоставления государственной услуги не предусмот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рена</w:t>
            </w:r>
          </w:p>
        </w:tc>
        <w:tc>
          <w:tcPr>
            <w:tcW w:w="1134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B04412" w:rsidRDefault="00B04412" w:rsidP="0069032F">
      <w:pPr>
        <w:jc w:val="center"/>
        <w:rPr>
          <w:color w:val="000000" w:themeColor="text1"/>
        </w:rPr>
      </w:pPr>
    </w:p>
    <w:p w:rsidR="00E76138" w:rsidRPr="001E33E5" w:rsidRDefault="0069032F" w:rsidP="0069032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0C24431">
        <w:rPr>
          <w:color w:val="000000" w:themeColor="text1"/>
        </w:rPr>
        <w:t>__</w:t>
      </w:r>
    </w:p>
    <w:sectPr w:rsidR="00E76138" w:rsidRPr="001E33E5" w:rsidSect="00442EB6">
      <w:headerReference w:type="default" r:id="rId76"/>
      <w:pgSz w:w="16839" w:h="11907" w:orient="landscape" w:code="9"/>
      <w:pgMar w:top="1418" w:right="284" w:bottom="720" w:left="567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FB" w:rsidRDefault="00DC17FB" w:rsidP="00AA0935">
      <w:pPr>
        <w:spacing w:after="0" w:line="240" w:lineRule="auto"/>
      </w:pPr>
      <w:r>
        <w:separator/>
      </w:r>
    </w:p>
  </w:endnote>
  <w:endnote w:type="continuationSeparator" w:id="0">
    <w:p w:rsidR="00DC17FB" w:rsidRDefault="00DC17FB" w:rsidP="00A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FB" w:rsidRDefault="00DC17FB" w:rsidP="00AA0935">
      <w:pPr>
        <w:spacing w:after="0" w:line="240" w:lineRule="auto"/>
      </w:pPr>
      <w:r>
        <w:separator/>
      </w:r>
    </w:p>
  </w:footnote>
  <w:footnote w:type="continuationSeparator" w:id="0">
    <w:p w:rsidR="00DC17FB" w:rsidRDefault="00DC17FB" w:rsidP="00A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55DC" w:rsidRPr="009526EE" w:rsidRDefault="002555DC" w:rsidP="009526E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526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6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6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2C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526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5"/>
    <w:rsid w:val="00031365"/>
    <w:rsid w:val="0004034B"/>
    <w:rsid w:val="000429E0"/>
    <w:rsid w:val="00055F94"/>
    <w:rsid w:val="00066F10"/>
    <w:rsid w:val="00072D51"/>
    <w:rsid w:val="00074CC4"/>
    <w:rsid w:val="00085943"/>
    <w:rsid w:val="000867A4"/>
    <w:rsid w:val="000A6247"/>
    <w:rsid w:val="000A707C"/>
    <w:rsid w:val="000C2CC6"/>
    <w:rsid w:val="000C3542"/>
    <w:rsid w:val="000E1C69"/>
    <w:rsid w:val="000E387F"/>
    <w:rsid w:val="000F48F0"/>
    <w:rsid w:val="00115DB3"/>
    <w:rsid w:val="00120F7B"/>
    <w:rsid w:val="00122F08"/>
    <w:rsid w:val="0012506A"/>
    <w:rsid w:val="00125A77"/>
    <w:rsid w:val="0013495D"/>
    <w:rsid w:val="00135E1E"/>
    <w:rsid w:val="0013789F"/>
    <w:rsid w:val="001405AC"/>
    <w:rsid w:val="00143779"/>
    <w:rsid w:val="00144E52"/>
    <w:rsid w:val="001501CB"/>
    <w:rsid w:val="001537A6"/>
    <w:rsid w:val="0016104E"/>
    <w:rsid w:val="00164B71"/>
    <w:rsid w:val="00172CF7"/>
    <w:rsid w:val="00174B40"/>
    <w:rsid w:val="001A4F7E"/>
    <w:rsid w:val="001A5B99"/>
    <w:rsid w:val="001C17D2"/>
    <w:rsid w:val="001C2018"/>
    <w:rsid w:val="001C2CE6"/>
    <w:rsid w:val="001C5A2B"/>
    <w:rsid w:val="001E1FD8"/>
    <w:rsid w:val="001E33E5"/>
    <w:rsid w:val="001F1722"/>
    <w:rsid w:val="002073DF"/>
    <w:rsid w:val="0021016C"/>
    <w:rsid w:val="002133DC"/>
    <w:rsid w:val="0022075A"/>
    <w:rsid w:val="00223C30"/>
    <w:rsid w:val="00223F2E"/>
    <w:rsid w:val="00226D23"/>
    <w:rsid w:val="0023501E"/>
    <w:rsid w:val="002555DC"/>
    <w:rsid w:val="00261A7B"/>
    <w:rsid w:val="0026293E"/>
    <w:rsid w:val="002750B3"/>
    <w:rsid w:val="00277706"/>
    <w:rsid w:val="002858DE"/>
    <w:rsid w:val="002B7571"/>
    <w:rsid w:val="002C00A4"/>
    <w:rsid w:val="002D3B9E"/>
    <w:rsid w:val="002E4C9D"/>
    <w:rsid w:val="002F2441"/>
    <w:rsid w:val="002F704F"/>
    <w:rsid w:val="00310CF0"/>
    <w:rsid w:val="00321AFA"/>
    <w:rsid w:val="0033056D"/>
    <w:rsid w:val="00350437"/>
    <w:rsid w:val="00380BDA"/>
    <w:rsid w:val="003842BB"/>
    <w:rsid w:val="003A3874"/>
    <w:rsid w:val="003B2B21"/>
    <w:rsid w:val="003B3A92"/>
    <w:rsid w:val="003C2974"/>
    <w:rsid w:val="003D17B0"/>
    <w:rsid w:val="003D426D"/>
    <w:rsid w:val="003D7FD2"/>
    <w:rsid w:val="003E03EE"/>
    <w:rsid w:val="003E33DB"/>
    <w:rsid w:val="003F3575"/>
    <w:rsid w:val="00400406"/>
    <w:rsid w:val="0040426A"/>
    <w:rsid w:val="00417C27"/>
    <w:rsid w:val="00421CC1"/>
    <w:rsid w:val="00441055"/>
    <w:rsid w:val="00442850"/>
    <w:rsid w:val="00442EB6"/>
    <w:rsid w:val="0045119D"/>
    <w:rsid w:val="00465D45"/>
    <w:rsid w:val="004727A9"/>
    <w:rsid w:val="0048007B"/>
    <w:rsid w:val="004A165A"/>
    <w:rsid w:val="004A1DEA"/>
    <w:rsid w:val="004F5887"/>
    <w:rsid w:val="00500D06"/>
    <w:rsid w:val="00501A6D"/>
    <w:rsid w:val="005267B3"/>
    <w:rsid w:val="00536603"/>
    <w:rsid w:val="00537248"/>
    <w:rsid w:val="005421CC"/>
    <w:rsid w:val="005434E0"/>
    <w:rsid w:val="005514EB"/>
    <w:rsid w:val="00560DDD"/>
    <w:rsid w:val="00566F29"/>
    <w:rsid w:val="00581652"/>
    <w:rsid w:val="00583673"/>
    <w:rsid w:val="00585217"/>
    <w:rsid w:val="00590CC6"/>
    <w:rsid w:val="005C6D56"/>
    <w:rsid w:val="005E7F58"/>
    <w:rsid w:val="005F01E3"/>
    <w:rsid w:val="005F0EDB"/>
    <w:rsid w:val="005F1F14"/>
    <w:rsid w:val="00610DCA"/>
    <w:rsid w:val="006229DD"/>
    <w:rsid w:val="006239EE"/>
    <w:rsid w:val="006240E1"/>
    <w:rsid w:val="0063191C"/>
    <w:rsid w:val="0065389F"/>
    <w:rsid w:val="006559FA"/>
    <w:rsid w:val="006611E1"/>
    <w:rsid w:val="0067109E"/>
    <w:rsid w:val="006729CD"/>
    <w:rsid w:val="00675124"/>
    <w:rsid w:val="006842BE"/>
    <w:rsid w:val="00686BE7"/>
    <w:rsid w:val="0069032F"/>
    <w:rsid w:val="006908AC"/>
    <w:rsid w:val="00690F40"/>
    <w:rsid w:val="006A5AD1"/>
    <w:rsid w:val="006A7E5F"/>
    <w:rsid w:val="006C084A"/>
    <w:rsid w:val="006C2CC3"/>
    <w:rsid w:val="006D2739"/>
    <w:rsid w:val="006D515A"/>
    <w:rsid w:val="006D6C9B"/>
    <w:rsid w:val="006D7AA9"/>
    <w:rsid w:val="006D7F4E"/>
    <w:rsid w:val="006F2852"/>
    <w:rsid w:val="0071242E"/>
    <w:rsid w:val="00713D68"/>
    <w:rsid w:val="00714C6F"/>
    <w:rsid w:val="00740E66"/>
    <w:rsid w:val="0075052B"/>
    <w:rsid w:val="00750C19"/>
    <w:rsid w:val="007555FB"/>
    <w:rsid w:val="00760392"/>
    <w:rsid w:val="00761436"/>
    <w:rsid w:val="0076304A"/>
    <w:rsid w:val="00772A5B"/>
    <w:rsid w:val="00793A6C"/>
    <w:rsid w:val="007B133C"/>
    <w:rsid w:val="007B573D"/>
    <w:rsid w:val="007B5A4A"/>
    <w:rsid w:val="007C504E"/>
    <w:rsid w:val="007D0E87"/>
    <w:rsid w:val="007D1376"/>
    <w:rsid w:val="007F3470"/>
    <w:rsid w:val="007F3513"/>
    <w:rsid w:val="00816493"/>
    <w:rsid w:val="0083484A"/>
    <w:rsid w:val="008463CB"/>
    <w:rsid w:val="00853B34"/>
    <w:rsid w:val="00861963"/>
    <w:rsid w:val="0087045E"/>
    <w:rsid w:val="0087354B"/>
    <w:rsid w:val="00873976"/>
    <w:rsid w:val="00887C58"/>
    <w:rsid w:val="00890BFB"/>
    <w:rsid w:val="008931F7"/>
    <w:rsid w:val="008A7CA1"/>
    <w:rsid w:val="008B14A9"/>
    <w:rsid w:val="008B4ECB"/>
    <w:rsid w:val="008B7C28"/>
    <w:rsid w:val="008C72AD"/>
    <w:rsid w:val="008D0CCC"/>
    <w:rsid w:val="008D2824"/>
    <w:rsid w:val="008E0B4B"/>
    <w:rsid w:val="008E7E3E"/>
    <w:rsid w:val="008F2442"/>
    <w:rsid w:val="00900793"/>
    <w:rsid w:val="00901B74"/>
    <w:rsid w:val="00901BF0"/>
    <w:rsid w:val="00902757"/>
    <w:rsid w:val="00920F2B"/>
    <w:rsid w:val="00922B26"/>
    <w:rsid w:val="00927FA3"/>
    <w:rsid w:val="00941D71"/>
    <w:rsid w:val="0095034E"/>
    <w:rsid w:val="00950D18"/>
    <w:rsid w:val="00951E81"/>
    <w:rsid w:val="009526EE"/>
    <w:rsid w:val="0095377C"/>
    <w:rsid w:val="00953BF3"/>
    <w:rsid w:val="00974515"/>
    <w:rsid w:val="009749AA"/>
    <w:rsid w:val="00981664"/>
    <w:rsid w:val="009929DB"/>
    <w:rsid w:val="009A0E75"/>
    <w:rsid w:val="009B4786"/>
    <w:rsid w:val="009B551C"/>
    <w:rsid w:val="009C05E2"/>
    <w:rsid w:val="009C0B8B"/>
    <w:rsid w:val="009C59B8"/>
    <w:rsid w:val="009E1FE6"/>
    <w:rsid w:val="009E281A"/>
    <w:rsid w:val="009E6075"/>
    <w:rsid w:val="00A03FD4"/>
    <w:rsid w:val="00A138D1"/>
    <w:rsid w:val="00A2341C"/>
    <w:rsid w:val="00A46FB1"/>
    <w:rsid w:val="00A64CA9"/>
    <w:rsid w:val="00A64DB8"/>
    <w:rsid w:val="00A672B6"/>
    <w:rsid w:val="00A70A88"/>
    <w:rsid w:val="00A8090B"/>
    <w:rsid w:val="00AA0935"/>
    <w:rsid w:val="00AB37E5"/>
    <w:rsid w:val="00AB520D"/>
    <w:rsid w:val="00AC3630"/>
    <w:rsid w:val="00AC5EB9"/>
    <w:rsid w:val="00AE4C95"/>
    <w:rsid w:val="00AF6DE1"/>
    <w:rsid w:val="00B038F4"/>
    <w:rsid w:val="00B04412"/>
    <w:rsid w:val="00B11BAD"/>
    <w:rsid w:val="00B16A65"/>
    <w:rsid w:val="00B20D94"/>
    <w:rsid w:val="00B22761"/>
    <w:rsid w:val="00B27427"/>
    <w:rsid w:val="00B445B3"/>
    <w:rsid w:val="00B5636B"/>
    <w:rsid w:val="00B570E0"/>
    <w:rsid w:val="00B75301"/>
    <w:rsid w:val="00B77526"/>
    <w:rsid w:val="00B849B8"/>
    <w:rsid w:val="00B86BFD"/>
    <w:rsid w:val="00B956D1"/>
    <w:rsid w:val="00BA1D32"/>
    <w:rsid w:val="00BC32DD"/>
    <w:rsid w:val="00BC5AEB"/>
    <w:rsid w:val="00BD60B7"/>
    <w:rsid w:val="00BF6405"/>
    <w:rsid w:val="00C0749A"/>
    <w:rsid w:val="00C122E4"/>
    <w:rsid w:val="00C1384A"/>
    <w:rsid w:val="00C211B5"/>
    <w:rsid w:val="00C24038"/>
    <w:rsid w:val="00C24431"/>
    <w:rsid w:val="00C25A07"/>
    <w:rsid w:val="00C44884"/>
    <w:rsid w:val="00C4608B"/>
    <w:rsid w:val="00C643F3"/>
    <w:rsid w:val="00C71D48"/>
    <w:rsid w:val="00C778E9"/>
    <w:rsid w:val="00C807BF"/>
    <w:rsid w:val="00CA2128"/>
    <w:rsid w:val="00CB0BBC"/>
    <w:rsid w:val="00CB4E3D"/>
    <w:rsid w:val="00CD120F"/>
    <w:rsid w:val="00CD44A0"/>
    <w:rsid w:val="00CE3DBF"/>
    <w:rsid w:val="00CF7F6D"/>
    <w:rsid w:val="00D03E48"/>
    <w:rsid w:val="00D16799"/>
    <w:rsid w:val="00D24B19"/>
    <w:rsid w:val="00D3286F"/>
    <w:rsid w:val="00D34E8D"/>
    <w:rsid w:val="00D42242"/>
    <w:rsid w:val="00D43161"/>
    <w:rsid w:val="00D55DE1"/>
    <w:rsid w:val="00D67417"/>
    <w:rsid w:val="00D7769C"/>
    <w:rsid w:val="00D82F23"/>
    <w:rsid w:val="00D840B5"/>
    <w:rsid w:val="00D92EB7"/>
    <w:rsid w:val="00D9467B"/>
    <w:rsid w:val="00D94B2E"/>
    <w:rsid w:val="00DA3D88"/>
    <w:rsid w:val="00DA4E09"/>
    <w:rsid w:val="00DA65E1"/>
    <w:rsid w:val="00DB7A2C"/>
    <w:rsid w:val="00DC17FB"/>
    <w:rsid w:val="00DC1A7A"/>
    <w:rsid w:val="00DD22C5"/>
    <w:rsid w:val="00DD6B29"/>
    <w:rsid w:val="00DE6E5A"/>
    <w:rsid w:val="00DF0162"/>
    <w:rsid w:val="00E00E74"/>
    <w:rsid w:val="00E014C2"/>
    <w:rsid w:val="00E16F7C"/>
    <w:rsid w:val="00E175B8"/>
    <w:rsid w:val="00E255EB"/>
    <w:rsid w:val="00E31933"/>
    <w:rsid w:val="00E53421"/>
    <w:rsid w:val="00E63A10"/>
    <w:rsid w:val="00E76138"/>
    <w:rsid w:val="00E822A1"/>
    <w:rsid w:val="00E83D02"/>
    <w:rsid w:val="00E87BC1"/>
    <w:rsid w:val="00EC0E19"/>
    <w:rsid w:val="00EC2116"/>
    <w:rsid w:val="00EC33EE"/>
    <w:rsid w:val="00ED18C2"/>
    <w:rsid w:val="00ED218C"/>
    <w:rsid w:val="00F00A71"/>
    <w:rsid w:val="00F02C43"/>
    <w:rsid w:val="00F2113F"/>
    <w:rsid w:val="00F5574E"/>
    <w:rsid w:val="00F56AC3"/>
    <w:rsid w:val="00F63330"/>
    <w:rsid w:val="00F94BD3"/>
    <w:rsid w:val="00F97110"/>
    <w:rsid w:val="00FA0440"/>
    <w:rsid w:val="00FB1E92"/>
    <w:rsid w:val="00FC1F81"/>
    <w:rsid w:val="00FC6AD4"/>
    <w:rsid w:val="00FD1D5C"/>
    <w:rsid w:val="00FD65A8"/>
    <w:rsid w:val="00FE6515"/>
    <w:rsid w:val="00FF0BF9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F665DDBE8F4EB5C2066D9429C7180AC842938E82A50DB909AA272798F88271ABA1D6CDE7C9B8A31D03CDDA0r9T9O" TargetMode="External"/><Relationship Id="rId18" Type="http://schemas.openxmlformats.org/officeDocument/2006/relationships/hyperlink" Target="consultantplus://offline/ref=FBAF665DDBE8F4EB5C2066D9429C7180AB8D273CE92A50DB909AA272798F88271ABA1D6CDE7C9B8A31D03CDDA0r9T9O" TargetMode="External"/><Relationship Id="rId26" Type="http://schemas.openxmlformats.org/officeDocument/2006/relationships/hyperlink" Target="consultantplus://offline/ref=FBAF665DDBE8F4EB5C2066D9429C7180AC86263CEF2750DB909AA272798F882708BA4560DE7E858930C56A8CE6CE14CB6B28D5A56955BB0ErDT6O" TargetMode="External"/><Relationship Id="rId39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21" Type="http://schemas.openxmlformats.org/officeDocument/2006/relationships/hyperlink" Target="consultantplus://offline/ref=FBAF665DDBE8F4EB5C2066D9429C7180AB8C273DEC2250DB909AA272798F88271ABA1D6CDE7C9B8A31D03CDDA0r9T9O" TargetMode="External"/><Relationship Id="rId34" Type="http://schemas.openxmlformats.org/officeDocument/2006/relationships/hyperlink" Target="consultantplus://offline/ref=FBAF665DDBE8F4EB5C2066D9429C7180AC84283DE42650DB909AA272798F882708BA4560DE7E858932C56A8CE6CE14CB6B28D5A56955BB0ErDT6O" TargetMode="External"/><Relationship Id="rId42" Type="http://schemas.openxmlformats.org/officeDocument/2006/relationships/hyperlink" Target="consultantplus://offline/ref=FBAF665DDBE8F4EB5C2066D9429C7180AB8C273DEC2250DB909AA272798F882708BA4560DE768EDF618A6BD0A29907CA6828D6A475r5T5O" TargetMode="External"/><Relationship Id="rId47" Type="http://schemas.openxmlformats.org/officeDocument/2006/relationships/hyperlink" Target="consultantplus://offline/ref=FBAF665DDBE8F4EB5C2066D9429C7180AC84273CED2A50DB909AA272798F88271ABA1D6CDE7C9B8A31D03CDDA0r9T9O" TargetMode="External"/><Relationship Id="rId50" Type="http://schemas.openxmlformats.org/officeDocument/2006/relationships/hyperlink" Target="consultantplus://offline/ref=FBAF665DDBE8F4EB5C2066D9429C7180AB8C273DEC2250DB909AA272798F882708BA4560DE7E858A31C56A8CE6CE14CB6B28D5A56955BB0ErDT6O" TargetMode="External"/><Relationship Id="rId55" Type="http://schemas.openxmlformats.org/officeDocument/2006/relationships/hyperlink" Target="consultantplus://offline/ref=FBAF665DDBE8F4EB5C2066D9429C7180AC85293AEA2350DB909AA272798F882708BA4565D6778EDF618A6BD0A29907CA6828D6A475r5T5O" TargetMode="External"/><Relationship Id="rId63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8" Type="http://schemas.openxmlformats.org/officeDocument/2006/relationships/hyperlink" Target="consultantplus://offline/ref=FBAF665DDBE8F4EB5C2066D9429C7180AC85263CEA2450DB909AA272798F882708BA4563D77A8EDF618A6BD0A29907CA6828D6A475r5T5O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BAF665DDBE8F4EB5C2066D9429C7180AB8C293DED2450DB909AA272798F88271ABA1D6CDE7C9B8A31D03CDDA0r9T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AF665DDBE8F4EB5C2066D9429C7180AC86223FE52A50DB909AA272798F88271ABA1D6CDE7C9B8A31D03CDDA0r9T9O" TargetMode="External"/><Relationship Id="rId29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1" Type="http://schemas.openxmlformats.org/officeDocument/2006/relationships/hyperlink" Target="consultantplus://offline/ref=FBAF665DDBE8F4EB5C2066D9429C7180AC86223FE52A50DB909AA272798F88271ABA1D6CDE7C9B8A31D03CDDA0r9T9O" TargetMode="External"/><Relationship Id="rId24" Type="http://schemas.openxmlformats.org/officeDocument/2006/relationships/hyperlink" Target="consultantplus://offline/ref=FBAF665DDBE8F4EB5C2066D9429C7180AC86223FE52A50DB909AA272798F882708BA4560DE7E848F39C56A8CE6CE14CB6B28D5A56955BB0ErDT6O" TargetMode="External"/><Relationship Id="rId32" Type="http://schemas.openxmlformats.org/officeDocument/2006/relationships/hyperlink" Target="consultantplus://offline/ref=FBAF665DDBE8F4EB5C2066D9429C7180AC84283DE42650DB909AA272798F88271ABA1D6CDE7C9B8A31D03CDDA0r9T9O" TargetMode="External"/><Relationship Id="rId37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0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5" Type="http://schemas.openxmlformats.org/officeDocument/2006/relationships/hyperlink" Target="consultantplus://offline/ref=FBAF665DDBE8F4EB5C2066D9429C7180AB822238E92550DB909AA272798F88271ABA1D6CDE7C9B8A31D03CDDA0r9T9O" TargetMode="External"/><Relationship Id="rId53" Type="http://schemas.openxmlformats.org/officeDocument/2006/relationships/hyperlink" Target="consultantplus://offline/ref=FBAF665DDBE8F4EB5C2066D9429C7180AB8C273DEC2250DB909AA272798F882708BA4562DF7C8EDF618A6BD0A29907CA6828D6A475r5T5O" TargetMode="External"/><Relationship Id="rId58" Type="http://schemas.openxmlformats.org/officeDocument/2006/relationships/hyperlink" Target="consultantplus://offline/ref=FBAF665DDBE8F4EB5C2066D9429C7180AB8C273CEB2150DB909AA272798F882708BA4560DF7E8EDF618A6BD0A29907CA6828D6A475r5T5O" TargetMode="External"/><Relationship Id="rId66" Type="http://schemas.openxmlformats.org/officeDocument/2006/relationships/hyperlink" Target="consultantplus://offline/ref=FBAF665DDBE8F4EB5C2066D9429C7180AC85293AEA2350DB909AA272798F882708BA4562D77B8EDF618A6BD0A29907CA6828D6A475r5T5O" TargetMode="External"/><Relationship Id="rId74" Type="http://schemas.openxmlformats.org/officeDocument/2006/relationships/hyperlink" Target="consultantplus://offline/ref=FBAF665DDBE8F4EB5C2066D9429C7180AC86223FE92350DB909AA272798F88271ABA1D6CDE7C9B8A31D03CDDA0r9T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AF665DDBE8F4EB5C2066D9429C7180AC842938E82A50DB909AA272798F882708BA4560DE7E858937C56A8CE6CE14CB6B28D5A56955BB0ErDT6O" TargetMode="External"/><Relationship Id="rId23" Type="http://schemas.openxmlformats.org/officeDocument/2006/relationships/hyperlink" Target="consultantplus://offline/ref=FBAF665DDBE8F4EB5C2066D9429C7180AC86223FE52A50DB909AA272798F88271ABA1D6CDE7C9B8A31D03CDDA0r9T9O" TargetMode="External"/><Relationship Id="rId28" Type="http://schemas.openxmlformats.org/officeDocument/2006/relationships/hyperlink" Target="consultantplus://offline/ref=FBAF665DDBE8F4EB5C2066D9429C7180AB8C273DEC2250DB909AA272798F88271ABA1D6CDE7C9B8A31D03CDDA0r9T9O" TargetMode="External"/><Relationship Id="rId36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9" Type="http://schemas.openxmlformats.org/officeDocument/2006/relationships/hyperlink" Target="consultantplus://offline/ref=FBAF665DDBE8F4EB5C2066D9429C7180AB8C273DEC2250DB909AA272798F88271ABA1D6CDE7C9B8A31D03CDDA0r9T9O" TargetMode="External"/><Relationship Id="rId57" Type="http://schemas.openxmlformats.org/officeDocument/2006/relationships/hyperlink" Target="consultantplus://offline/ref=FBAF665DDBE8F4EB5C2066D9429C7180AB8C273CEB2150DB909AA272798F88271ABA1D6CDE7C9B8A31D03CDDA0r9T9O" TargetMode="External"/><Relationship Id="rId61" Type="http://schemas.openxmlformats.org/officeDocument/2006/relationships/hyperlink" Target="consultantplus://offline/ref=FBAF665DDBE8F4EB5C2066D9429C7180AB8C273DEC2250DB909AA272798F88271ABA1D6CDE7C9B8A31D03CDDA0r9T9O" TargetMode="External"/><Relationship Id="rId10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9" Type="http://schemas.openxmlformats.org/officeDocument/2006/relationships/hyperlink" Target="consultantplus://offline/ref=FBAF665DDBE8F4EB5C2066D9429C7180AB8D273CE92A50DB909AA272798F882708BA4560DE7E858934C56A8CE6CE14CB6B28D5A56955BB0ErDT6O" TargetMode="External"/><Relationship Id="rId31" Type="http://schemas.openxmlformats.org/officeDocument/2006/relationships/hyperlink" Target="consultantplus://offline/ref=FBAF665DDBE8F4EB5C2066D9429C7180AC86223FE52A50DB909AA272798F882708BA4564D52AD4CF65C33EDFBC9A18D56B36D6rAT6O" TargetMode="External"/><Relationship Id="rId44" Type="http://schemas.openxmlformats.org/officeDocument/2006/relationships/hyperlink" Target="consultantplus://offline/ref=FBAF665DDBE8F4EB5C2066D9429C7180AC86203AE42B50DB909AA272798F882708BA4560D8798EDF618A6BD0A29907CA6828D6A475r5T5O" TargetMode="External"/><Relationship Id="rId52" Type="http://schemas.openxmlformats.org/officeDocument/2006/relationships/hyperlink" Target="consultantplus://offline/ref=FBAF665DDBE8F4EB5C2066D9429C7180AB8C273DEC2250DB909AA272798F882708BA4562DF7E8EDF618A6BD0A29907CA6828D6A475r5T5O" TargetMode="External"/><Relationship Id="rId60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5" Type="http://schemas.openxmlformats.org/officeDocument/2006/relationships/hyperlink" Target="consultantplus://offline/ref=FBAF665DDBE8F4EB5C2066D9429C7180AC85293AEA2350DB909AA272798F88271ABA1D6CDE7C9B8A31D03CDDA0r9T9O" TargetMode="External"/><Relationship Id="rId73" Type="http://schemas.openxmlformats.org/officeDocument/2006/relationships/hyperlink" Target="consultantplus://offline/ref=FBAF665DDBE8F4EB5C2066D9429C7180AB8C293DED2450DB909AA272798F882708BA4560DE7E878839C56A8CE6CE14CB6B28D5A56955BB0ErDT6O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F665DDBE8F4EB5C2066D9429C7180AB8C273DEC2250DB909AA272798F88271ABA1D6CDE7C9B8A31D03CDDA0r9T9O" TargetMode="External"/><Relationship Id="rId14" Type="http://schemas.openxmlformats.org/officeDocument/2006/relationships/hyperlink" Target="consultantplus://offline/ref=FBAF665DDBE8F4EB5C2066D9429C7180AC842938E82A50DB909AA272798F882708BA4560DE7E858A34C56A8CE6CE14CB6B28D5A56955BB0ErDT6O" TargetMode="External"/><Relationship Id="rId22" Type="http://schemas.openxmlformats.org/officeDocument/2006/relationships/hyperlink" Target="consultantplus://offline/ref=FBAF665DDBE8F4EB5C2066D9429C7180AB8C273DEC2250DB909AA272798F882708BA4560DE7E848B31C56A8CE6CE14CB6B28D5A56955BB0ErDT6O" TargetMode="External"/><Relationship Id="rId27" Type="http://schemas.openxmlformats.org/officeDocument/2006/relationships/hyperlink" Target="consultantplus://offline/ref=FBAF665DDBE8F4EB5C2066D9429C7180AC86263CEF2750DB909AA272798F882708BA4560DE7E858933C56A8CE6CE14CB6B28D5A56955BB0ErDT6O" TargetMode="External"/><Relationship Id="rId30" Type="http://schemas.openxmlformats.org/officeDocument/2006/relationships/hyperlink" Target="consultantplus://offline/ref=FBAF665DDBE8F4EB5C2066D9429C7180AC86223FE52A50DB909AA272798F88271ABA1D6CDE7C9B8A31D03CDDA0r9T9O" TargetMode="External"/><Relationship Id="rId35" Type="http://schemas.openxmlformats.org/officeDocument/2006/relationships/hyperlink" Target="consultantplus://offline/ref=FBAF665DDBE8F4EB5C2066D9429C7180AC85283BEF2050DB909AA272798F88271ABA1D6CDE7C9B8A31D03CDDA0r9T9O" TargetMode="External"/><Relationship Id="rId43" Type="http://schemas.openxmlformats.org/officeDocument/2006/relationships/hyperlink" Target="consultantplus://offline/ref=FBAF665DDBE8F4EB5C2066D9429C7180AC86203AE42B50DB909AA272798F88271ABA1D6CDE7C9B8A31D03CDDA0r9T9O" TargetMode="External"/><Relationship Id="rId48" Type="http://schemas.openxmlformats.org/officeDocument/2006/relationships/hyperlink" Target="consultantplus://offline/ref=FBAF665DDBE8F4EB5C2066D9429C7180AB8C293DED2450DB909AA272798F88271ABA1D6CDE7C9B8A31D03CDDA0r9T9O" TargetMode="External"/><Relationship Id="rId56" Type="http://schemas.openxmlformats.org/officeDocument/2006/relationships/hyperlink" Target="consultantplus://offline/ref=FBAF665DDBE8F4EB5C2066D9429C7180AC85293AEA2350DB909AA272798F882708BA4565D77F8EDF618A6BD0A29907CA6828D6A475r5T5O" TargetMode="External"/><Relationship Id="rId64" Type="http://schemas.openxmlformats.org/officeDocument/2006/relationships/hyperlink" Target="consultantplus://offline/ref=FBAF665DDBE8F4EB5C2066D9429C7180AC85283BEF2050DB909AA272798F88271ABA1D6CDE7C9B8A31D03CDDA0r9T9O" TargetMode="External"/><Relationship Id="rId69" Type="http://schemas.openxmlformats.org/officeDocument/2006/relationships/hyperlink" Target="consultantplus://offline/ref=FBAF665DDBE8F4EB5C2066D9429C7180AB8D293CEA2250DB909AA272798F88271ABA1D6CDE7C9B8A31D03CDDA0r9T9O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BAF665DDBE8F4EB5C2066D9429C7180AC862837E82650DB909AA272798F88271ABA1D6CDE7C9B8A31D03CDDA0r9T9O" TargetMode="External"/><Relationship Id="rId51" Type="http://schemas.openxmlformats.org/officeDocument/2006/relationships/hyperlink" Target="consultantplus://offline/ref=FBAF665DDBE8F4EB5C2066D9429C7180AB8C273DEC2250DB909AA272798F88271ABA1D6CDE7C9B8A31D03CDDA0r9T9O" TargetMode="External"/><Relationship Id="rId72" Type="http://schemas.openxmlformats.org/officeDocument/2006/relationships/hyperlink" Target="consultantplus://offline/ref=FBAF665DDBE8F4EB5C2066D9429C7180AB8C293DED2450DB909AA272798F882708BA4560DE7E858A36C56A8CE6CE14CB6B28D5A56955BB0ErDT6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AF665DDBE8F4EB5C2066D9429C7180AC86223FE52A50DB909AA272798F882708BA4560DA75D1DA749B33DDA08518CA7734D4A6r7T5O" TargetMode="External"/><Relationship Id="rId17" Type="http://schemas.openxmlformats.org/officeDocument/2006/relationships/hyperlink" Target="consultantplus://offline/ref=FBAF665DDBE8F4EB5C2066D9429C7180AC86223FE52A50DB909AA272798F882708BA4560DE7E848F33C56A8CE6CE14CB6B28D5A56955BB0ErDT6O" TargetMode="External"/><Relationship Id="rId25" Type="http://schemas.openxmlformats.org/officeDocument/2006/relationships/hyperlink" Target="consultantplus://offline/ref=FBAF665DDBE8F4EB5C2066D9429C7180AC86263CEF2750DB909AA272798F88271ABA1D6CDE7C9B8A31D03CDDA0r9T9O" TargetMode="External"/><Relationship Id="rId33" Type="http://schemas.openxmlformats.org/officeDocument/2006/relationships/hyperlink" Target="consultantplus://offline/ref=FBAF665DDBE8F4EB5C2066D9429C7180AC84283DE42650DB909AA272798F882708BA4560DE7E858A35C56A8CE6CE14CB6B28D5A56955BB0ErDT6O" TargetMode="External"/><Relationship Id="rId38" Type="http://schemas.openxmlformats.org/officeDocument/2006/relationships/hyperlink" Target="consultantplus://offline/ref=FBAF665DDBE8F4EB5C2066D9429C7180AC85283BEF2050DB909AA272798F88271ABA1D6CDE7C9B8A31D03CDDA0r9T9O" TargetMode="External"/><Relationship Id="rId46" Type="http://schemas.openxmlformats.org/officeDocument/2006/relationships/hyperlink" Target="consultantplus://offline/ref=FBAF665DDBE8F4EB5C2066D9429C7180AB85243BE92350DB909AA272798F88271ABA1D6CDE7C9B8A31D03CDDA0r9T9O" TargetMode="External"/><Relationship Id="rId59" Type="http://schemas.openxmlformats.org/officeDocument/2006/relationships/hyperlink" Target="consultantplus://offline/ref=FBAF665DDBE8F4EB5C2066D9429C7180AB8C273CEB2150DB909AA272798F88271ABA1D6CDE7C9B8A31D03CDDA0r9T9O" TargetMode="External"/><Relationship Id="rId67" Type="http://schemas.openxmlformats.org/officeDocument/2006/relationships/hyperlink" Target="consultantplus://offline/ref=FBAF665DDBE8F4EB5C2066D9429C7180AC85263CEA2450DB909AA272798F88271ABA1D6CDE7C9B8A31D03CDDA0r9T9O" TargetMode="External"/><Relationship Id="rId20" Type="http://schemas.openxmlformats.org/officeDocument/2006/relationships/hyperlink" Target="consultantplus://offline/ref=FBAF665DDBE8F4EB5C2066D9429C7180AB8D273CE92A50DB909AA272798F882708BA4560DE7E858833C56A8CE6CE14CB6B28D5A56955BB0ErDT6O" TargetMode="External"/><Relationship Id="rId41" Type="http://schemas.openxmlformats.org/officeDocument/2006/relationships/hyperlink" Target="consultantplus://offline/ref=FBAF665DDBE8F4EB5C2066D9429C7180AB8C273DEC2250DB909AA272798F88271ABA1D6CDE7C9B8A31D03CDDA0r9T9O" TargetMode="External"/><Relationship Id="rId54" Type="http://schemas.openxmlformats.org/officeDocument/2006/relationships/hyperlink" Target="consultantplus://offline/ref=FBAF665DDBE8F4EB5C2066D9429C7180AC85293AEA2350DB909AA272798F88271ABA1D6CDE7C9B8A31D03CDDA0r9T9O" TargetMode="External"/><Relationship Id="rId62" Type="http://schemas.openxmlformats.org/officeDocument/2006/relationships/hyperlink" Target="consultantplus://offline/ref=FBAF665DDBE8F4EB5C2066D9429C7180AC85283BEF2050DB909AA272798F88271ABA1D6CDE7C9B8A31D03CDDA0r9T9O" TargetMode="External"/><Relationship Id="rId70" Type="http://schemas.openxmlformats.org/officeDocument/2006/relationships/hyperlink" Target="consultantplus://offline/ref=FBAF665DDBE8F4EB5C2066D9429C7180AC84273CED2A50DB909AA272798F88271ABA1D6CDE7C9B8A31D03CDDA0r9T9O" TargetMode="External"/><Relationship Id="rId75" Type="http://schemas.openxmlformats.org/officeDocument/2006/relationships/hyperlink" Target="consultantplus://offline/ref=FBAF665DDBE8F4EB5C2066D9429C7180AC86223FE92350DB909AA272798F882708BA4560DE7E878934C56A8CE6CE14CB6B28D5A56955BB0ErDT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453E-4C7A-4266-AC98-5DF0055A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Слепихина Наталья Львовна</dc:creator>
  <cp:lastModifiedBy>Хованов Илья Александрович</cp:lastModifiedBy>
  <cp:revision>2</cp:revision>
  <cp:lastPrinted>2025-09-04T07:39:00Z</cp:lastPrinted>
  <dcterms:created xsi:type="dcterms:W3CDTF">2025-09-24T02:08:00Z</dcterms:created>
  <dcterms:modified xsi:type="dcterms:W3CDTF">2025-09-24T02:08:00Z</dcterms:modified>
</cp:coreProperties>
</file>